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48D" w:rsidRDefault="005C148D">
      <w:pPr>
        <w:pStyle w:val="ConsPlusTitle"/>
        <w:jc w:val="center"/>
        <w:outlineLvl w:val="0"/>
      </w:pPr>
      <w:bookmarkStart w:id="0" w:name="_GoBack"/>
      <w:bookmarkEnd w:id="0"/>
      <w:r>
        <w:t>ПРАВИТЕЛЬСТВО КИРОВСКОЙ ОБЛАСТИ</w:t>
      </w:r>
    </w:p>
    <w:p w:rsidR="005C148D" w:rsidRDefault="005C148D">
      <w:pPr>
        <w:pStyle w:val="ConsPlusTitle"/>
        <w:jc w:val="center"/>
      </w:pPr>
    </w:p>
    <w:p w:rsidR="005C148D" w:rsidRDefault="005C148D">
      <w:pPr>
        <w:pStyle w:val="ConsPlusTitle"/>
        <w:jc w:val="center"/>
      </w:pPr>
      <w:r>
        <w:t>ПОСТАНОВЛЕНИЕ</w:t>
      </w:r>
    </w:p>
    <w:p w:rsidR="005C148D" w:rsidRDefault="005C148D">
      <w:pPr>
        <w:pStyle w:val="ConsPlusTitle"/>
        <w:jc w:val="center"/>
      </w:pPr>
      <w:r>
        <w:t>от 19 мая 2015 г. N 39/263</w:t>
      </w:r>
    </w:p>
    <w:p w:rsidR="005C148D" w:rsidRDefault="005C148D">
      <w:pPr>
        <w:pStyle w:val="ConsPlusTitle"/>
        <w:jc w:val="center"/>
      </w:pPr>
    </w:p>
    <w:p w:rsidR="005C148D" w:rsidRDefault="005C148D">
      <w:pPr>
        <w:pStyle w:val="ConsPlusTitle"/>
        <w:jc w:val="center"/>
      </w:pPr>
      <w:r>
        <w:t>О ПРОВЕДЕНИИ КОНКУРСНОГО ОТБОРА АВТОМОБИЛЬНЫХ ДОРОГ</w:t>
      </w:r>
    </w:p>
    <w:p w:rsidR="005C148D" w:rsidRDefault="005C148D">
      <w:pPr>
        <w:pStyle w:val="ConsPlusTitle"/>
        <w:jc w:val="center"/>
      </w:pPr>
      <w:r>
        <w:t>ОБЩЕГО ПОЛЬЗОВАНИЯ С ТВЕРДЫМ ПОКРЫТИЕМ, ВЕДУЩИХ ОТ СЕТИ</w:t>
      </w:r>
    </w:p>
    <w:p w:rsidR="005C148D" w:rsidRDefault="005C148D">
      <w:pPr>
        <w:pStyle w:val="ConsPlusTitle"/>
        <w:jc w:val="center"/>
      </w:pPr>
      <w:r>
        <w:t xml:space="preserve">АВТОМОБИЛЬНЫХ ДОРОГ ОБЩЕГО ПОЛЬЗОВАНИЯ К </w:t>
      </w:r>
      <w:proofErr w:type="gramStart"/>
      <w:r>
        <w:t>БЛИЖАЙШИМ</w:t>
      </w:r>
      <w:proofErr w:type="gramEnd"/>
    </w:p>
    <w:p w:rsidR="005C148D" w:rsidRDefault="005C148D">
      <w:pPr>
        <w:pStyle w:val="ConsPlusTitle"/>
        <w:jc w:val="center"/>
      </w:pPr>
      <w:r>
        <w:t>ОБЩЕСТВЕННО ЗНАЧИМЫМ ОБЪЕКТАМ СЕЛЬСКИХ НАСЕЛЕННЫХ ПУНКТОВ,</w:t>
      </w:r>
    </w:p>
    <w:p w:rsidR="005C148D" w:rsidRDefault="005C148D">
      <w:pPr>
        <w:pStyle w:val="ConsPlusTitle"/>
        <w:jc w:val="center"/>
      </w:pPr>
      <w:r>
        <w:t>А ТАКЖЕ К ОБЪЕКТАМ ПРОИЗВОДСТВА И ПЕРЕРАБОТКИ</w:t>
      </w:r>
    </w:p>
    <w:p w:rsidR="005C148D" w:rsidRDefault="005C148D">
      <w:pPr>
        <w:pStyle w:val="ConsPlusTitle"/>
        <w:jc w:val="center"/>
      </w:pPr>
      <w:r>
        <w:t>СЕЛЬСКОХОЗЯЙСТВЕННОЙ ПРОДУКЦИИ</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(в ред. постановлений Правительства Кировской области</w:t>
            </w:r>
            <w:proofErr w:type="gramEnd"/>
          </w:p>
          <w:p w:rsidR="005C148D" w:rsidRDefault="005C148D">
            <w:pPr>
              <w:pStyle w:val="ConsPlusNormal"/>
              <w:jc w:val="center"/>
            </w:pPr>
            <w:r>
              <w:rPr>
                <w:color w:val="392C69"/>
              </w:rPr>
              <w:t xml:space="preserve">от 13.04.2016 </w:t>
            </w:r>
            <w:hyperlink r:id="rId5" w:history="1">
              <w:r>
                <w:rPr>
                  <w:color w:val="0000FF"/>
                </w:rPr>
                <w:t>N 94/248</w:t>
              </w:r>
            </w:hyperlink>
            <w:r>
              <w:rPr>
                <w:color w:val="392C69"/>
              </w:rPr>
              <w:t xml:space="preserve">, от 18.08.2016 </w:t>
            </w:r>
            <w:hyperlink r:id="rId6" w:history="1">
              <w:r>
                <w:rPr>
                  <w:color w:val="0000FF"/>
                </w:rPr>
                <w:t>N 4/49</w:t>
              </w:r>
            </w:hyperlink>
            <w:r>
              <w:rPr>
                <w:color w:val="392C69"/>
              </w:rPr>
              <w:t xml:space="preserve">, от 29.12.2016 </w:t>
            </w:r>
            <w:hyperlink r:id="rId7" w:history="1">
              <w:r>
                <w:rPr>
                  <w:color w:val="0000FF"/>
                </w:rPr>
                <w:t>N 36/307</w:t>
              </w:r>
            </w:hyperlink>
            <w:r>
              <w:rPr>
                <w:color w:val="392C69"/>
              </w:rPr>
              <w:t>,</w:t>
            </w:r>
          </w:p>
          <w:p w:rsidR="005C148D" w:rsidRDefault="005C148D">
            <w:pPr>
              <w:pStyle w:val="ConsPlusNormal"/>
              <w:jc w:val="center"/>
            </w:pPr>
            <w:r>
              <w:rPr>
                <w:color w:val="392C69"/>
              </w:rPr>
              <w:t xml:space="preserve">от 12.04.2017 </w:t>
            </w:r>
            <w:hyperlink r:id="rId8" w:history="1">
              <w:r>
                <w:rPr>
                  <w:color w:val="0000FF"/>
                </w:rPr>
                <w:t>N 59/198</w:t>
              </w:r>
            </w:hyperlink>
            <w:r>
              <w:rPr>
                <w:color w:val="392C69"/>
              </w:rPr>
              <w:t xml:space="preserve">, от 08.05.2018 </w:t>
            </w:r>
            <w:hyperlink r:id="rId9" w:history="1">
              <w:r>
                <w:rPr>
                  <w:color w:val="0000FF"/>
                </w:rPr>
                <w:t>N 216-П</w:t>
              </w:r>
            </w:hyperlink>
            <w:r>
              <w:rPr>
                <w:color w:val="392C69"/>
              </w:rPr>
              <w:t xml:space="preserve">, от 09.11.2018 </w:t>
            </w:r>
            <w:hyperlink r:id="rId10" w:history="1">
              <w:r>
                <w:rPr>
                  <w:color w:val="0000FF"/>
                </w:rPr>
                <w:t>N 526-П</w:t>
              </w:r>
            </w:hyperlink>
            <w:r>
              <w:rPr>
                <w:color w:val="392C69"/>
              </w:rPr>
              <w:t>)</w:t>
            </w:r>
          </w:p>
        </w:tc>
      </w:tr>
    </w:tbl>
    <w:p w:rsidR="005C148D" w:rsidRDefault="005C148D">
      <w:pPr>
        <w:pStyle w:val="ConsPlusNormal"/>
        <w:jc w:val="both"/>
      </w:pPr>
    </w:p>
    <w:p w:rsidR="005C148D" w:rsidRDefault="005C148D">
      <w:pPr>
        <w:pStyle w:val="ConsPlusNormal"/>
        <w:ind w:firstLine="540"/>
        <w:jc w:val="both"/>
      </w:pPr>
      <w:proofErr w:type="gramStart"/>
      <w:r>
        <w:t xml:space="preserve">В целях проведения </w:t>
      </w:r>
      <w:hyperlink r:id="rId11" w:history="1">
        <w:r>
          <w:rPr>
            <w:color w:val="0000FF"/>
          </w:rPr>
          <w:t>мероприятия</w:t>
        </w:r>
      </w:hyperlink>
      <w:r>
        <w:t xml:space="preserve"> по комплексному обустройству населенных пунктов, расположенных в сельской местности, объектами социальной и инженерной инфраструктуры, проектированию, строительству и реконструкции, капитальному ремонту автомобильных дорог, предусмотренного подпрограммой "Устойчивое развитие сельских территорий Кировской области на период 2014 - 2021 годов" государственной программы Кировской области "Развитие агропромышленного комплекса" на 2013 - 2021 годы, утвержденной постановлением Правительства Кировской области от 10.12.2012 N 185/735</w:t>
      </w:r>
      <w:proofErr w:type="gramEnd"/>
      <w:r>
        <w:t xml:space="preserve"> "</w:t>
      </w:r>
      <w:proofErr w:type="gramStart"/>
      <w:r>
        <w:t xml:space="preserve">О государственной программе Кировской области "Развитие агропромышленного комплекса" на 2013 - 2021 годы", и направлением (подпрограммой) "Устойчивое развитие сельских территорий" Государственной </w:t>
      </w:r>
      <w:hyperlink r:id="rId12" w:history="1">
        <w:r>
          <w:rPr>
            <w:color w:val="0000FF"/>
          </w:rPr>
          <w:t>программы</w:t>
        </w:r>
      </w:hyperlink>
      <w:r>
        <w:t xml:space="preserve">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14.07.2012 N 717 "О Государственной программе развития сельского хозяйства и регулирования рынков сельскохозяйственной продукции, сырья и продовольствия на</w:t>
      </w:r>
      <w:proofErr w:type="gramEnd"/>
      <w:r>
        <w:t xml:space="preserve"> 2013 - 2020 годы", Правительство Кировской области постановляет:</w:t>
      </w:r>
    </w:p>
    <w:p w:rsidR="005C148D" w:rsidRDefault="005C148D">
      <w:pPr>
        <w:pStyle w:val="ConsPlusNormal"/>
        <w:jc w:val="both"/>
      </w:pPr>
      <w:r>
        <w:t xml:space="preserve">(в ред. постановлений Правительства Кировской области от 08.05.2018 </w:t>
      </w:r>
      <w:hyperlink r:id="rId13" w:history="1">
        <w:r>
          <w:rPr>
            <w:color w:val="0000FF"/>
          </w:rPr>
          <w:t>N 216-П</w:t>
        </w:r>
      </w:hyperlink>
      <w:r>
        <w:t xml:space="preserve">, от 09.11.2018 </w:t>
      </w:r>
      <w:hyperlink r:id="rId14" w:history="1">
        <w:r>
          <w:rPr>
            <w:color w:val="0000FF"/>
          </w:rPr>
          <w:t>N 526-П</w:t>
        </w:r>
      </w:hyperlink>
      <w:r>
        <w:t>)</w:t>
      </w:r>
    </w:p>
    <w:p w:rsidR="005C148D" w:rsidRDefault="005C148D">
      <w:pPr>
        <w:pStyle w:val="ConsPlusNormal"/>
        <w:spacing w:before="220"/>
        <w:ind w:firstLine="540"/>
        <w:jc w:val="both"/>
      </w:pPr>
      <w:r>
        <w:t xml:space="preserve">1. </w:t>
      </w:r>
      <w:proofErr w:type="gramStart"/>
      <w:r>
        <w:t xml:space="preserve">Создать комиссию по конкурсному отбору объектов по проектированию, строительству и реконструкции, капитальному ремонту автомобильных дорог для включения в </w:t>
      </w:r>
      <w:hyperlink r:id="rId15" w:history="1">
        <w:r>
          <w:rPr>
            <w:color w:val="0000FF"/>
          </w:rPr>
          <w:t>подпрограмму</w:t>
        </w:r>
      </w:hyperlink>
      <w:r>
        <w:t xml:space="preserve"> "Устойчивое развитие сельских территорий Кировской области на период 2014 - 2021 годов" государственной программы Кировской области "Развитие агропромышленного комплекса" на 2013 - 2021 годы (далее - комиссия) и утвердить ее </w:t>
      </w:r>
      <w:hyperlink w:anchor="P43" w:history="1">
        <w:r>
          <w:rPr>
            <w:color w:val="0000FF"/>
          </w:rPr>
          <w:t>состав</w:t>
        </w:r>
      </w:hyperlink>
      <w:r>
        <w:t xml:space="preserve"> согласно приложению N 1.</w:t>
      </w:r>
      <w:proofErr w:type="gramEnd"/>
    </w:p>
    <w:p w:rsidR="005C148D" w:rsidRDefault="005C148D">
      <w:pPr>
        <w:pStyle w:val="ConsPlusNormal"/>
        <w:jc w:val="both"/>
      </w:pPr>
      <w:r>
        <w:t xml:space="preserve">(в ред. постановлений Правительства Кировской области от 18.08.2016 </w:t>
      </w:r>
      <w:hyperlink r:id="rId16" w:history="1">
        <w:r>
          <w:rPr>
            <w:color w:val="0000FF"/>
          </w:rPr>
          <w:t>N 4/49</w:t>
        </w:r>
      </w:hyperlink>
      <w:r>
        <w:t xml:space="preserve">, от 09.11.2018 </w:t>
      </w:r>
      <w:hyperlink r:id="rId17" w:history="1">
        <w:r>
          <w:rPr>
            <w:color w:val="0000FF"/>
          </w:rPr>
          <w:t>N 526-П</w:t>
        </w:r>
      </w:hyperlink>
      <w:r>
        <w:t>)</w:t>
      </w:r>
    </w:p>
    <w:p w:rsidR="005C148D" w:rsidRDefault="005C148D">
      <w:pPr>
        <w:pStyle w:val="ConsPlusNormal"/>
        <w:spacing w:before="220"/>
        <w:ind w:firstLine="540"/>
        <w:jc w:val="both"/>
      </w:pPr>
      <w:r>
        <w:t xml:space="preserve">2. Утвердить </w:t>
      </w:r>
      <w:hyperlink w:anchor="P123" w:history="1">
        <w:r>
          <w:rPr>
            <w:color w:val="0000FF"/>
          </w:rPr>
          <w:t>регламент</w:t>
        </w:r>
      </w:hyperlink>
      <w:r>
        <w:t xml:space="preserve"> работы комиссии по конкурсному отбору объектов по проектированию, строительству и реконструкции, капитальному ремонту автомобильных дорог для включения в </w:t>
      </w:r>
      <w:hyperlink r:id="rId18" w:history="1">
        <w:r>
          <w:rPr>
            <w:color w:val="0000FF"/>
          </w:rPr>
          <w:t>подпрограмму</w:t>
        </w:r>
      </w:hyperlink>
      <w:r>
        <w:t xml:space="preserve"> "Устойчивое развитие сельских территорий Кировской области на период 2014 - 2021 годов" государственной программы Кировской области "Развитие агропромышленного комплекса" на 2013 - 2021 годы согласно приложению N 2.</w:t>
      </w:r>
    </w:p>
    <w:p w:rsidR="005C148D" w:rsidRDefault="005C148D">
      <w:pPr>
        <w:pStyle w:val="ConsPlusNormal"/>
        <w:jc w:val="both"/>
      </w:pPr>
      <w:r>
        <w:t xml:space="preserve">(в ред. постановлений Правительства Кировской области от 18.08.2016 </w:t>
      </w:r>
      <w:hyperlink r:id="rId19" w:history="1">
        <w:r>
          <w:rPr>
            <w:color w:val="0000FF"/>
          </w:rPr>
          <w:t>N 4/49</w:t>
        </w:r>
      </w:hyperlink>
      <w:r>
        <w:t xml:space="preserve">, от 09.11.2018 </w:t>
      </w:r>
      <w:hyperlink r:id="rId20" w:history="1">
        <w:r>
          <w:rPr>
            <w:color w:val="0000FF"/>
          </w:rPr>
          <w:t>N 526-П</w:t>
        </w:r>
      </w:hyperlink>
      <w:r>
        <w:t>)</w:t>
      </w:r>
    </w:p>
    <w:p w:rsidR="005C148D" w:rsidRDefault="005C148D">
      <w:pPr>
        <w:pStyle w:val="ConsPlusNormal"/>
        <w:spacing w:before="220"/>
        <w:ind w:firstLine="540"/>
        <w:jc w:val="both"/>
      </w:pPr>
      <w:r>
        <w:t xml:space="preserve">3. Утвердить </w:t>
      </w:r>
      <w:hyperlink w:anchor="P162" w:history="1">
        <w:r>
          <w:rPr>
            <w:color w:val="0000FF"/>
          </w:rPr>
          <w:t>Порядок</w:t>
        </w:r>
      </w:hyperlink>
      <w:r>
        <w:t xml:space="preserve"> проведения конкурсного отбора объектов по проектированию, строительству и реконструкции, капитальному ремонту автомобильных дорог для включения в </w:t>
      </w:r>
      <w:hyperlink r:id="rId21" w:history="1">
        <w:r>
          <w:rPr>
            <w:color w:val="0000FF"/>
          </w:rPr>
          <w:t>подпрограмму</w:t>
        </w:r>
      </w:hyperlink>
      <w:r>
        <w:t xml:space="preserve"> "Устойчивое развитие сельских территорий Кировской области на период 2014 - </w:t>
      </w:r>
      <w:r>
        <w:lastRenderedPageBreak/>
        <w:t>2021 годов" государственной программы Кировской области "Развитие агропромышленного комплекса" на 2013 - 2021 годы согласно приложению N 3.</w:t>
      </w:r>
    </w:p>
    <w:p w:rsidR="005C148D" w:rsidRDefault="005C148D">
      <w:pPr>
        <w:pStyle w:val="ConsPlusNormal"/>
        <w:jc w:val="both"/>
      </w:pPr>
      <w:r>
        <w:t xml:space="preserve">(в ред. постановлений Правительства Кировской области от 18.08.2016 </w:t>
      </w:r>
      <w:hyperlink r:id="rId22" w:history="1">
        <w:r>
          <w:rPr>
            <w:color w:val="0000FF"/>
          </w:rPr>
          <w:t>N 4/49</w:t>
        </w:r>
      </w:hyperlink>
      <w:r>
        <w:t xml:space="preserve">, от 09.11.2018 </w:t>
      </w:r>
      <w:hyperlink r:id="rId23" w:history="1">
        <w:r>
          <w:rPr>
            <w:color w:val="0000FF"/>
          </w:rPr>
          <w:t>N 526-П</w:t>
        </w:r>
      </w:hyperlink>
      <w:r>
        <w:t>)</w:t>
      </w:r>
    </w:p>
    <w:p w:rsidR="005C148D" w:rsidRDefault="005C148D">
      <w:pPr>
        <w:pStyle w:val="ConsPlusNormal"/>
        <w:spacing w:before="220"/>
        <w:ind w:firstLine="540"/>
        <w:jc w:val="both"/>
      </w:pPr>
      <w:r>
        <w:t>4. Настоящее постановление вступает в силу через десять дней после его официального опубликования.</w:t>
      </w:r>
    </w:p>
    <w:p w:rsidR="005C148D" w:rsidRDefault="005C148D">
      <w:pPr>
        <w:pStyle w:val="ConsPlusNormal"/>
        <w:jc w:val="both"/>
      </w:pPr>
    </w:p>
    <w:p w:rsidR="005C148D" w:rsidRDefault="005C148D">
      <w:pPr>
        <w:pStyle w:val="ConsPlusNormal"/>
        <w:jc w:val="right"/>
      </w:pPr>
      <w:r>
        <w:t>Губернатор -</w:t>
      </w:r>
    </w:p>
    <w:p w:rsidR="005C148D" w:rsidRDefault="005C148D">
      <w:pPr>
        <w:pStyle w:val="ConsPlusNormal"/>
        <w:jc w:val="right"/>
      </w:pPr>
      <w:r>
        <w:t>Председатель Правительства</w:t>
      </w:r>
    </w:p>
    <w:p w:rsidR="005C148D" w:rsidRDefault="005C148D">
      <w:pPr>
        <w:pStyle w:val="ConsPlusNormal"/>
        <w:jc w:val="right"/>
      </w:pPr>
      <w:r>
        <w:t>Кировской области</w:t>
      </w:r>
    </w:p>
    <w:p w:rsidR="005C148D" w:rsidRDefault="005C148D">
      <w:pPr>
        <w:pStyle w:val="ConsPlusNormal"/>
        <w:jc w:val="right"/>
      </w:pPr>
      <w:r>
        <w:t>Н.Ю.БЕЛЫХ</w:t>
      </w: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0"/>
      </w:pPr>
      <w:r>
        <w:t>Приложение N 1</w:t>
      </w:r>
    </w:p>
    <w:p w:rsidR="005C148D" w:rsidRDefault="005C148D">
      <w:pPr>
        <w:pStyle w:val="ConsPlusNormal"/>
        <w:jc w:val="both"/>
      </w:pPr>
    </w:p>
    <w:p w:rsidR="005C148D" w:rsidRDefault="005C148D">
      <w:pPr>
        <w:pStyle w:val="ConsPlusNormal"/>
        <w:jc w:val="right"/>
      </w:pPr>
      <w:r>
        <w:t>Утвержден</w:t>
      </w:r>
    </w:p>
    <w:p w:rsidR="005C148D" w:rsidRDefault="005C148D">
      <w:pPr>
        <w:pStyle w:val="ConsPlusNormal"/>
        <w:jc w:val="right"/>
      </w:pPr>
      <w:r>
        <w:t>постановлением</w:t>
      </w:r>
    </w:p>
    <w:p w:rsidR="005C148D" w:rsidRDefault="005C148D">
      <w:pPr>
        <w:pStyle w:val="ConsPlusNormal"/>
        <w:jc w:val="right"/>
      </w:pPr>
      <w:r>
        <w:t>Правительства области</w:t>
      </w:r>
    </w:p>
    <w:p w:rsidR="005C148D" w:rsidRDefault="005C148D">
      <w:pPr>
        <w:pStyle w:val="ConsPlusNormal"/>
        <w:jc w:val="right"/>
      </w:pPr>
      <w:r>
        <w:t>от 19 мая 2015 г. N 39/263</w:t>
      </w:r>
    </w:p>
    <w:p w:rsidR="005C148D" w:rsidRDefault="005C148D">
      <w:pPr>
        <w:pStyle w:val="ConsPlusNormal"/>
        <w:jc w:val="both"/>
      </w:pPr>
    </w:p>
    <w:p w:rsidR="005C148D" w:rsidRDefault="005C148D">
      <w:pPr>
        <w:pStyle w:val="ConsPlusTitle"/>
        <w:jc w:val="center"/>
      </w:pPr>
      <w:bookmarkStart w:id="1" w:name="P43"/>
      <w:bookmarkEnd w:id="1"/>
      <w:r>
        <w:t>СОСТАВ</w:t>
      </w:r>
    </w:p>
    <w:p w:rsidR="005C148D" w:rsidRDefault="005C148D">
      <w:pPr>
        <w:pStyle w:val="ConsPlusTitle"/>
        <w:jc w:val="center"/>
      </w:pPr>
      <w:r>
        <w:t>КОМИССИИ ПО КОНКУРСНОМУ ОТБОРУ ОБЪЕКТОВ ПО ПРОЕКТИРОВАНИЮ,</w:t>
      </w:r>
    </w:p>
    <w:p w:rsidR="005C148D" w:rsidRDefault="005C148D">
      <w:pPr>
        <w:pStyle w:val="ConsPlusTitle"/>
        <w:jc w:val="center"/>
      </w:pPr>
      <w:r>
        <w:t>СТРОИТЕЛЬСТВУ И РЕКОНСТРУКЦИИ, КАПИТАЛЬНОМУ РЕМОНТУ</w:t>
      </w:r>
    </w:p>
    <w:p w:rsidR="005C148D" w:rsidRDefault="005C148D">
      <w:pPr>
        <w:pStyle w:val="ConsPlusTitle"/>
        <w:jc w:val="center"/>
      </w:pPr>
      <w:r>
        <w:t>АВТОМОБИЛЬНЫХ ДОРОГ ДЛЯ ВКЛЮЧЕНИЯ В ПОДПРОГРАММУ</w:t>
      </w:r>
    </w:p>
    <w:p w:rsidR="005C148D" w:rsidRDefault="005C148D">
      <w:pPr>
        <w:pStyle w:val="ConsPlusTitle"/>
        <w:jc w:val="center"/>
      </w:pPr>
      <w:r>
        <w:t>"УСТОЙЧИВОЕ РАЗВИТИЕ СЕЛЬСКИХ ТЕРРИТОРИЙ КИРОВСКОЙ ОБЛАСТИ</w:t>
      </w:r>
    </w:p>
    <w:p w:rsidR="005C148D" w:rsidRDefault="005C148D">
      <w:pPr>
        <w:pStyle w:val="ConsPlusTitle"/>
        <w:jc w:val="center"/>
      </w:pPr>
      <w:r>
        <w:t>НА ПЕРИОД 2014 - 2021 ГОДОВ" ГОСУДАРСТВЕННОЙ ПРОГРАММЫ</w:t>
      </w:r>
    </w:p>
    <w:p w:rsidR="005C148D" w:rsidRDefault="005C148D">
      <w:pPr>
        <w:pStyle w:val="ConsPlusTitle"/>
        <w:jc w:val="center"/>
      </w:pPr>
      <w:r>
        <w:t>КИРОВСКОЙ ОБЛАСТИ "РАЗВИТИЕ АГРОПРОМЫШЛЕННОГО КОМПЛЕКСА"</w:t>
      </w:r>
    </w:p>
    <w:p w:rsidR="005C148D" w:rsidRDefault="005C148D">
      <w:pPr>
        <w:pStyle w:val="ConsPlusTitle"/>
        <w:jc w:val="center"/>
      </w:pPr>
      <w:r>
        <w:t>НА 2013 - 2021 ГОДЫ</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(в ред. постановлений Правительства Кировской области</w:t>
            </w:r>
            <w:proofErr w:type="gramEnd"/>
          </w:p>
          <w:p w:rsidR="005C148D" w:rsidRDefault="005C148D">
            <w:pPr>
              <w:pStyle w:val="ConsPlusNormal"/>
              <w:jc w:val="center"/>
            </w:pPr>
            <w:r>
              <w:rPr>
                <w:color w:val="392C69"/>
              </w:rPr>
              <w:t xml:space="preserve">от 08.05.2018 </w:t>
            </w:r>
            <w:hyperlink r:id="rId24" w:history="1">
              <w:r>
                <w:rPr>
                  <w:color w:val="0000FF"/>
                </w:rPr>
                <w:t>N 216-П</w:t>
              </w:r>
            </w:hyperlink>
            <w:r>
              <w:rPr>
                <w:color w:val="392C69"/>
              </w:rPr>
              <w:t xml:space="preserve">, от 09.11.2018 </w:t>
            </w:r>
            <w:hyperlink r:id="rId25" w:history="1">
              <w:r>
                <w:rPr>
                  <w:color w:val="0000FF"/>
                </w:rPr>
                <w:t>N 526-П</w:t>
              </w:r>
            </w:hyperlink>
            <w:r>
              <w:rPr>
                <w:color w:val="392C69"/>
              </w:rPr>
              <w:t>)</w:t>
            </w:r>
          </w:p>
        </w:tc>
      </w:tr>
    </w:tbl>
    <w:p w:rsidR="005C148D" w:rsidRDefault="005C148D">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891"/>
        <w:gridCol w:w="397"/>
        <w:gridCol w:w="5783"/>
      </w:tblGrid>
      <w:tr w:rsidR="005C148D">
        <w:tc>
          <w:tcPr>
            <w:tcW w:w="2891" w:type="dxa"/>
            <w:tcBorders>
              <w:top w:val="nil"/>
              <w:left w:val="nil"/>
              <w:bottom w:val="nil"/>
              <w:right w:val="nil"/>
            </w:tcBorders>
          </w:tcPr>
          <w:p w:rsidR="005C148D" w:rsidRDefault="005C148D">
            <w:pPr>
              <w:pStyle w:val="ConsPlusNormal"/>
            </w:pPr>
            <w:r>
              <w:t>КОТЛЯЧКОВ</w:t>
            </w:r>
          </w:p>
          <w:p w:rsidR="005C148D" w:rsidRDefault="005C148D">
            <w:pPr>
              <w:pStyle w:val="ConsPlusNormal"/>
            </w:pPr>
            <w:r>
              <w:t>Алексей Алексеевич</w:t>
            </w:r>
          </w:p>
        </w:tc>
        <w:tc>
          <w:tcPr>
            <w:tcW w:w="397" w:type="dxa"/>
            <w:tcBorders>
              <w:top w:val="nil"/>
              <w:left w:val="nil"/>
              <w:bottom w:val="nil"/>
              <w:right w:val="nil"/>
            </w:tcBorders>
          </w:tcPr>
          <w:p w:rsidR="005C148D" w:rsidRDefault="005C148D">
            <w:pPr>
              <w:pStyle w:val="ConsPlusNormal"/>
              <w:jc w:val="center"/>
            </w:pPr>
            <w:r>
              <w:t>-</w:t>
            </w:r>
          </w:p>
        </w:tc>
        <w:tc>
          <w:tcPr>
            <w:tcW w:w="5783" w:type="dxa"/>
            <w:tcBorders>
              <w:top w:val="nil"/>
              <w:left w:val="nil"/>
              <w:bottom w:val="nil"/>
              <w:right w:val="nil"/>
            </w:tcBorders>
          </w:tcPr>
          <w:p w:rsidR="005C148D" w:rsidRDefault="005C148D">
            <w:pPr>
              <w:pStyle w:val="ConsPlusNormal"/>
              <w:jc w:val="both"/>
            </w:pPr>
            <w:r>
              <w:t>заместитель Председателя Правительства области, министр сельского хозяйства и продовольствия Кировской области, председатель комиссии</w:t>
            </w:r>
          </w:p>
        </w:tc>
      </w:tr>
      <w:tr w:rsidR="005C148D">
        <w:tc>
          <w:tcPr>
            <w:tcW w:w="2891" w:type="dxa"/>
            <w:tcBorders>
              <w:top w:val="nil"/>
              <w:left w:val="nil"/>
              <w:bottom w:val="nil"/>
              <w:right w:val="nil"/>
            </w:tcBorders>
          </w:tcPr>
          <w:p w:rsidR="005C148D" w:rsidRDefault="005C148D">
            <w:pPr>
              <w:pStyle w:val="ConsPlusNormal"/>
            </w:pPr>
            <w:r>
              <w:t>ГОЛОВКОВА</w:t>
            </w:r>
          </w:p>
          <w:p w:rsidR="005C148D" w:rsidRDefault="005C148D">
            <w:pPr>
              <w:pStyle w:val="ConsPlusNormal"/>
            </w:pPr>
            <w:r>
              <w:t>Ирина Вадимовна</w:t>
            </w:r>
          </w:p>
        </w:tc>
        <w:tc>
          <w:tcPr>
            <w:tcW w:w="397" w:type="dxa"/>
            <w:tcBorders>
              <w:top w:val="nil"/>
              <w:left w:val="nil"/>
              <w:bottom w:val="nil"/>
              <w:right w:val="nil"/>
            </w:tcBorders>
          </w:tcPr>
          <w:p w:rsidR="005C148D" w:rsidRDefault="005C148D">
            <w:pPr>
              <w:pStyle w:val="ConsPlusNormal"/>
              <w:jc w:val="center"/>
            </w:pPr>
            <w:r>
              <w:t>-</w:t>
            </w:r>
          </w:p>
        </w:tc>
        <w:tc>
          <w:tcPr>
            <w:tcW w:w="5783" w:type="dxa"/>
            <w:tcBorders>
              <w:top w:val="nil"/>
              <w:left w:val="nil"/>
              <w:bottom w:val="nil"/>
              <w:right w:val="nil"/>
            </w:tcBorders>
          </w:tcPr>
          <w:p w:rsidR="005C148D" w:rsidRDefault="005C148D">
            <w:pPr>
              <w:pStyle w:val="ConsPlusNormal"/>
              <w:jc w:val="both"/>
            </w:pPr>
            <w:r>
              <w:t>заместитель министра сельского хозяйства и продовольствия Кировской области, заместитель председателя комиссии</w:t>
            </w:r>
          </w:p>
        </w:tc>
      </w:tr>
      <w:tr w:rsidR="005C148D">
        <w:tc>
          <w:tcPr>
            <w:tcW w:w="2891" w:type="dxa"/>
            <w:tcBorders>
              <w:top w:val="nil"/>
              <w:left w:val="nil"/>
              <w:bottom w:val="nil"/>
              <w:right w:val="nil"/>
            </w:tcBorders>
          </w:tcPr>
          <w:p w:rsidR="005C148D" w:rsidRDefault="005C148D">
            <w:pPr>
              <w:pStyle w:val="ConsPlusNormal"/>
            </w:pPr>
            <w:r>
              <w:t>ГОЛОВИЗНИН</w:t>
            </w:r>
          </w:p>
          <w:p w:rsidR="005C148D" w:rsidRDefault="005C148D">
            <w:pPr>
              <w:pStyle w:val="ConsPlusNormal"/>
            </w:pPr>
            <w:r>
              <w:t>Павел Владимирович</w:t>
            </w:r>
          </w:p>
        </w:tc>
        <w:tc>
          <w:tcPr>
            <w:tcW w:w="397" w:type="dxa"/>
            <w:tcBorders>
              <w:top w:val="nil"/>
              <w:left w:val="nil"/>
              <w:bottom w:val="nil"/>
              <w:right w:val="nil"/>
            </w:tcBorders>
          </w:tcPr>
          <w:p w:rsidR="005C148D" w:rsidRDefault="005C148D">
            <w:pPr>
              <w:pStyle w:val="ConsPlusNormal"/>
              <w:jc w:val="center"/>
            </w:pPr>
            <w:r>
              <w:t>-</w:t>
            </w:r>
          </w:p>
        </w:tc>
        <w:tc>
          <w:tcPr>
            <w:tcW w:w="5783" w:type="dxa"/>
            <w:tcBorders>
              <w:top w:val="nil"/>
              <w:left w:val="nil"/>
              <w:bottom w:val="nil"/>
              <w:right w:val="nil"/>
            </w:tcBorders>
          </w:tcPr>
          <w:p w:rsidR="005C148D" w:rsidRDefault="005C148D">
            <w:pPr>
              <w:pStyle w:val="ConsPlusNormal"/>
              <w:jc w:val="both"/>
            </w:pPr>
            <w:r>
              <w:t xml:space="preserve">главный специалист-эксперт </w:t>
            </w:r>
            <w:proofErr w:type="gramStart"/>
            <w:r>
              <w:t>отдела реализации программ развития сельских территорий</w:t>
            </w:r>
            <w:proofErr w:type="gramEnd"/>
            <w:r>
              <w:t xml:space="preserve"> и малых форм хозяйствования министерства сельского хозяйства и продовольствия Кировской области, секретарь комиссии</w:t>
            </w:r>
          </w:p>
        </w:tc>
      </w:tr>
      <w:tr w:rsidR="005C148D">
        <w:tc>
          <w:tcPr>
            <w:tcW w:w="2891" w:type="dxa"/>
            <w:tcBorders>
              <w:top w:val="nil"/>
              <w:left w:val="nil"/>
              <w:bottom w:val="nil"/>
              <w:right w:val="nil"/>
            </w:tcBorders>
          </w:tcPr>
          <w:p w:rsidR="005C148D" w:rsidRDefault="005C148D">
            <w:pPr>
              <w:pStyle w:val="ConsPlusNormal"/>
            </w:pPr>
            <w:r>
              <w:t>БЕРДНИКОВА</w:t>
            </w:r>
          </w:p>
          <w:p w:rsidR="005C148D" w:rsidRDefault="005C148D">
            <w:pPr>
              <w:pStyle w:val="ConsPlusNormal"/>
            </w:pPr>
            <w:r>
              <w:t>Екатерина Николаевна</w:t>
            </w:r>
          </w:p>
        </w:tc>
        <w:tc>
          <w:tcPr>
            <w:tcW w:w="397" w:type="dxa"/>
            <w:tcBorders>
              <w:top w:val="nil"/>
              <w:left w:val="nil"/>
              <w:bottom w:val="nil"/>
              <w:right w:val="nil"/>
            </w:tcBorders>
          </w:tcPr>
          <w:p w:rsidR="005C148D" w:rsidRDefault="005C148D">
            <w:pPr>
              <w:pStyle w:val="ConsPlusNormal"/>
              <w:jc w:val="center"/>
            </w:pPr>
            <w:r>
              <w:t>-</w:t>
            </w:r>
          </w:p>
        </w:tc>
        <w:tc>
          <w:tcPr>
            <w:tcW w:w="5783" w:type="dxa"/>
            <w:tcBorders>
              <w:top w:val="nil"/>
              <w:left w:val="nil"/>
              <w:bottom w:val="nil"/>
              <w:right w:val="nil"/>
            </w:tcBorders>
          </w:tcPr>
          <w:p w:rsidR="005C148D" w:rsidRDefault="005C148D">
            <w:pPr>
              <w:pStyle w:val="ConsPlusNormal"/>
              <w:jc w:val="both"/>
            </w:pPr>
            <w:r>
              <w:t xml:space="preserve">ведущий консультант отдела бюджетной </w:t>
            </w:r>
            <w:proofErr w:type="gramStart"/>
            <w:r>
              <w:t>политики в отраслях экономики министерства финансов Кировской области</w:t>
            </w:r>
            <w:proofErr w:type="gramEnd"/>
          </w:p>
        </w:tc>
      </w:tr>
      <w:tr w:rsidR="005C148D">
        <w:tc>
          <w:tcPr>
            <w:tcW w:w="2891" w:type="dxa"/>
            <w:tcBorders>
              <w:top w:val="nil"/>
              <w:left w:val="nil"/>
              <w:bottom w:val="nil"/>
              <w:right w:val="nil"/>
            </w:tcBorders>
          </w:tcPr>
          <w:p w:rsidR="005C148D" w:rsidRDefault="005C148D">
            <w:pPr>
              <w:pStyle w:val="ConsPlusNormal"/>
            </w:pPr>
            <w:r>
              <w:lastRenderedPageBreak/>
              <w:t>БУРАКОВА</w:t>
            </w:r>
          </w:p>
          <w:p w:rsidR="005C148D" w:rsidRDefault="005C148D">
            <w:pPr>
              <w:pStyle w:val="ConsPlusNormal"/>
            </w:pPr>
            <w:r>
              <w:t>Елена Андреевна</w:t>
            </w:r>
          </w:p>
        </w:tc>
        <w:tc>
          <w:tcPr>
            <w:tcW w:w="397" w:type="dxa"/>
            <w:tcBorders>
              <w:top w:val="nil"/>
              <w:left w:val="nil"/>
              <w:bottom w:val="nil"/>
              <w:right w:val="nil"/>
            </w:tcBorders>
          </w:tcPr>
          <w:p w:rsidR="005C148D" w:rsidRDefault="005C148D">
            <w:pPr>
              <w:pStyle w:val="ConsPlusNormal"/>
              <w:jc w:val="center"/>
            </w:pPr>
            <w:r>
              <w:t>-</w:t>
            </w:r>
          </w:p>
        </w:tc>
        <w:tc>
          <w:tcPr>
            <w:tcW w:w="5783" w:type="dxa"/>
            <w:tcBorders>
              <w:top w:val="nil"/>
              <w:left w:val="nil"/>
              <w:bottom w:val="nil"/>
              <w:right w:val="nil"/>
            </w:tcBorders>
          </w:tcPr>
          <w:p w:rsidR="005C148D" w:rsidRDefault="005C148D">
            <w:pPr>
              <w:pStyle w:val="ConsPlusNormal"/>
              <w:jc w:val="both"/>
            </w:pPr>
            <w:r>
              <w:t xml:space="preserve">ведущий консультант </w:t>
            </w:r>
            <w:proofErr w:type="gramStart"/>
            <w:r>
              <w:t>отдела дорожного хозяйства министерства транспорта Кировской области</w:t>
            </w:r>
            <w:proofErr w:type="gramEnd"/>
          </w:p>
        </w:tc>
      </w:tr>
      <w:tr w:rsidR="005C148D">
        <w:tc>
          <w:tcPr>
            <w:tcW w:w="2891" w:type="dxa"/>
            <w:tcBorders>
              <w:top w:val="nil"/>
              <w:left w:val="nil"/>
              <w:bottom w:val="nil"/>
              <w:right w:val="nil"/>
            </w:tcBorders>
          </w:tcPr>
          <w:p w:rsidR="005C148D" w:rsidRDefault="005C148D">
            <w:pPr>
              <w:pStyle w:val="ConsPlusNormal"/>
            </w:pPr>
            <w:r>
              <w:t>ГОЗМАН</w:t>
            </w:r>
          </w:p>
          <w:p w:rsidR="005C148D" w:rsidRDefault="005C148D">
            <w:pPr>
              <w:pStyle w:val="ConsPlusNormal"/>
            </w:pPr>
            <w:r>
              <w:t>Константин Маркович</w:t>
            </w:r>
          </w:p>
        </w:tc>
        <w:tc>
          <w:tcPr>
            <w:tcW w:w="397" w:type="dxa"/>
            <w:tcBorders>
              <w:top w:val="nil"/>
              <w:left w:val="nil"/>
              <w:bottom w:val="nil"/>
              <w:right w:val="nil"/>
            </w:tcBorders>
          </w:tcPr>
          <w:p w:rsidR="005C148D" w:rsidRDefault="005C148D">
            <w:pPr>
              <w:pStyle w:val="ConsPlusNormal"/>
              <w:jc w:val="center"/>
            </w:pPr>
            <w:r>
              <w:t>-</w:t>
            </w:r>
          </w:p>
        </w:tc>
        <w:tc>
          <w:tcPr>
            <w:tcW w:w="5783" w:type="dxa"/>
            <w:tcBorders>
              <w:top w:val="nil"/>
              <w:left w:val="nil"/>
              <w:bottom w:val="nil"/>
              <w:right w:val="nil"/>
            </w:tcBorders>
          </w:tcPr>
          <w:p w:rsidR="005C148D" w:rsidRDefault="005C148D">
            <w:pPr>
              <w:pStyle w:val="ConsPlusNormal"/>
              <w:jc w:val="both"/>
            </w:pPr>
            <w:r>
              <w:t>генеральный директор общества с ограниченной ответственностью "Агропромышленный холдинг "</w:t>
            </w:r>
            <w:proofErr w:type="spellStart"/>
            <w:r>
              <w:t>Дороничи</w:t>
            </w:r>
            <w:proofErr w:type="spellEnd"/>
            <w:r>
              <w:t>", депутат Законодательного Собрания Кировской области (по согласованию)</w:t>
            </w:r>
          </w:p>
        </w:tc>
      </w:tr>
      <w:tr w:rsidR="005C148D">
        <w:tc>
          <w:tcPr>
            <w:tcW w:w="2891" w:type="dxa"/>
            <w:tcBorders>
              <w:top w:val="nil"/>
              <w:left w:val="nil"/>
              <w:bottom w:val="nil"/>
              <w:right w:val="nil"/>
            </w:tcBorders>
          </w:tcPr>
          <w:p w:rsidR="005C148D" w:rsidRDefault="005C148D">
            <w:pPr>
              <w:pStyle w:val="ConsPlusNormal"/>
            </w:pPr>
            <w:r>
              <w:t>ОГОРОДОВ</w:t>
            </w:r>
          </w:p>
          <w:p w:rsidR="005C148D" w:rsidRDefault="005C148D">
            <w:pPr>
              <w:pStyle w:val="ConsPlusNormal"/>
            </w:pPr>
            <w:r>
              <w:t>Владимир Геннадьевич</w:t>
            </w:r>
          </w:p>
        </w:tc>
        <w:tc>
          <w:tcPr>
            <w:tcW w:w="397" w:type="dxa"/>
            <w:tcBorders>
              <w:top w:val="nil"/>
              <w:left w:val="nil"/>
              <w:bottom w:val="nil"/>
              <w:right w:val="nil"/>
            </w:tcBorders>
          </w:tcPr>
          <w:p w:rsidR="005C148D" w:rsidRDefault="005C148D">
            <w:pPr>
              <w:pStyle w:val="ConsPlusNormal"/>
              <w:jc w:val="center"/>
            </w:pPr>
            <w:r>
              <w:t>-</w:t>
            </w:r>
          </w:p>
        </w:tc>
        <w:tc>
          <w:tcPr>
            <w:tcW w:w="5783" w:type="dxa"/>
            <w:tcBorders>
              <w:top w:val="nil"/>
              <w:left w:val="nil"/>
              <w:bottom w:val="nil"/>
              <w:right w:val="nil"/>
            </w:tcBorders>
          </w:tcPr>
          <w:p w:rsidR="005C148D" w:rsidRDefault="005C148D">
            <w:pPr>
              <w:pStyle w:val="ConsPlusNormal"/>
              <w:jc w:val="both"/>
            </w:pPr>
            <w:r>
              <w:t>председатель Агропромышленного союза товаропроизводителей (работодателей) Кировской области (по согласованию)</w:t>
            </w:r>
          </w:p>
        </w:tc>
      </w:tr>
      <w:tr w:rsidR="005C148D">
        <w:tc>
          <w:tcPr>
            <w:tcW w:w="2891" w:type="dxa"/>
            <w:tcBorders>
              <w:top w:val="nil"/>
              <w:left w:val="nil"/>
              <w:bottom w:val="nil"/>
              <w:right w:val="nil"/>
            </w:tcBorders>
          </w:tcPr>
          <w:p w:rsidR="005C148D" w:rsidRDefault="005C148D">
            <w:pPr>
              <w:pStyle w:val="ConsPlusNormal"/>
            </w:pPr>
            <w:r>
              <w:t>ПОРШНЕВ</w:t>
            </w:r>
          </w:p>
          <w:p w:rsidR="005C148D" w:rsidRDefault="005C148D">
            <w:pPr>
              <w:pStyle w:val="ConsPlusNormal"/>
            </w:pPr>
            <w:r>
              <w:t>Михаил Николаевич</w:t>
            </w:r>
          </w:p>
        </w:tc>
        <w:tc>
          <w:tcPr>
            <w:tcW w:w="397" w:type="dxa"/>
            <w:tcBorders>
              <w:top w:val="nil"/>
              <w:left w:val="nil"/>
              <w:bottom w:val="nil"/>
              <w:right w:val="nil"/>
            </w:tcBorders>
          </w:tcPr>
          <w:p w:rsidR="005C148D" w:rsidRDefault="005C148D">
            <w:pPr>
              <w:pStyle w:val="ConsPlusNormal"/>
              <w:jc w:val="center"/>
            </w:pPr>
            <w:r>
              <w:t>-</w:t>
            </w:r>
          </w:p>
        </w:tc>
        <w:tc>
          <w:tcPr>
            <w:tcW w:w="5783" w:type="dxa"/>
            <w:tcBorders>
              <w:top w:val="nil"/>
              <w:left w:val="nil"/>
              <w:bottom w:val="nil"/>
              <w:right w:val="nil"/>
            </w:tcBorders>
          </w:tcPr>
          <w:p w:rsidR="005C148D" w:rsidRDefault="005C148D">
            <w:pPr>
              <w:pStyle w:val="ConsPlusNormal"/>
              <w:jc w:val="both"/>
            </w:pPr>
            <w:r>
              <w:t>министр транспорта Кировской области</w:t>
            </w:r>
          </w:p>
        </w:tc>
      </w:tr>
      <w:tr w:rsidR="005C148D">
        <w:tc>
          <w:tcPr>
            <w:tcW w:w="2891" w:type="dxa"/>
            <w:tcBorders>
              <w:top w:val="nil"/>
              <w:left w:val="nil"/>
              <w:bottom w:val="nil"/>
              <w:right w:val="nil"/>
            </w:tcBorders>
          </w:tcPr>
          <w:p w:rsidR="005C148D" w:rsidRDefault="005C148D">
            <w:pPr>
              <w:pStyle w:val="ConsPlusNormal"/>
            </w:pPr>
            <w:r>
              <w:t>СОФРОНОВ</w:t>
            </w:r>
          </w:p>
          <w:p w:rsidR="005C148D" w:rsidRDefault="005C148D">
            <w:pPr>
              <w:pStyle w:val="ConsPlusNormal"/>
            </w:pPr>
            <w:r>
              <w:t>Евгений Александрович</w:t>
            </w:r>
          </w:p>
        </w:tc>
        <w:tc>
          <w:tcPr>
            <w:tcW w:w="397" w:type="dxa"/>
            <w:tcBorders>
              <w:top w:val="nil"/>
              <w:left w:val="nil"/>
              <w:bottom w:val="nil"/>
              <w:right w:val="nil"/>
            </w:tcBorders>
          </w:tcPr>
          <w:p w:rsidR="005C148D" w:rsidRDefault="005C148D">
            <w:pPr>
              <w:pStyle w:val="ConsPlusNormal"/>
              <w:jc w:val="center"/>
            </w:pPr>
            <w:r>
              <w:t>-</w:t>
            </w:r>
          </w:p>
        </w:tc>
        <w:tc>
          <w:tcPr>
            <w:tcW w:w="5783" w:type="dxa"/>
            <w:tcBorders>
              <w:top w:val="nil"/>
              <w:left w:val="nil"/>
              <w:bottom w:val="nil"/>
              <w:right w:val="nil"/>
            </w:tcBorders>
          </w:tcPr>
          <w:p w:rsidR="005C148D" w:rsidRDefault="005C148D">
            <w:pPr>
              <w:pStyle w:val="ConsPlusNormal"/>
              <w:jc w:val="both"/>
            </w:pPr>
            <w:r>
              <w:t>заместитель министра сельского хозяйства и продовольствия Кировской области</w:t>
            </w:r>
          </w:p>
        </w:tc>
      </w:tr>
      <w:tr w:rsidR="005C148D">
        <w:tc>
          <w:tcPr>
            <w:tcW w:w="2891" w:type="dxa"/>
            <w:tcBorders>
              <w:top w:val="nil"/>
              <w:left w:val="nil"/>
              <w:bottom w:val="nil"/>
              <w:right w:val="nil"/>
            </w:tcBorders>
          </w:tcPr>
          <w:p w:rsidR="005C148D" w:rsidRDefault="005C148D">
            <w:pPr>
              <w:pStyle w:val="ConsPlusNormal"/>
            </w:pPr>
            <w:r>
              <w:t>ФОМЕНКОВА</w:t>
            </w:r>
          </w:p>
          <w:p w:rsidR="005C148D" w:rsidRDefault="005C148D">
            <w:pPr>
              <w:pStyle w:val="ConsPlusNormal"/>
            </w:pPr>
            <w:r>
              <w:t>Наталья Владимировна</w:t>
            </w:r>
          </w:p>
        </w:tc>
        <w:tc>
          <w:tcPr>
            <w:tcW w:w="397" w:type="dxa"/>
            <w:tcBorders>
              <w:top w:val="nil"/>
              <w:left w:val="nil"/>
              <w:bottom w:val="nil"/>
              <w:right w:val="nil"/>
            </w:tcBorders>
          </w:tcPr>
          <w:p w:rsidR="005C148D" w:rsidRDefault="005C148D">
            <w:pPr>
              <w:pStyle w:val="ConsPlusNormal"/>
              <w:jc w:val="center"/>
            </w:pPr>
            <w:r>
              <w:t>-</w:t>
            </w:r>
          </w:p>
        </w:tc>
        <w:tc>
          <w:tcPr>
            <w:tcW w:w="5783" w:type="dxa"/>
            <w:tcBorders>
              <w:top w:val="nil"/>
              <w:left w:val="nil"/>
              <w:bottom w:val="nil"/>
              <w:right w:val="nil"/>
            </w:tcBorders>
          </w:tcPr>
          <w:p w:rsidR="005C148D" w:rsidRDefault="005C148D">
            <w:pPr>
              <w:pStyle w:val="ConsPlusNormal"/>
              <w:jc w:val="both"/>
            </w:pPr>
            <w:r>
              <w:t xml:space="preserve">начальник </w:t>
            </w:r>
            <w:proofErr w:type="gramStart"/>
            <w:r>
              <w:t>отдела реализации программ развития сельских территорий</w:t>
            </w:r>
            <w:proofErr w:type="gramEnd"/>
            <w:r>
              <w:t xml:space="preserve"> и малых форм хозяйствования министерства сельского хозяйства и продовольствия Кировской области</w:t>
            </w:r>
          </w:p>
        </w:tc>
      </w:tr>
      <w:tr w:rsidR="005C148D">
        <w:tc>
          <w:tcPr>
            <w:tcW w:w="2891" w:type="dxa"/>
            <w:tcBorders>
              <w:top w:val="nil"/>
              <w:left w:val="nil"/>
              <w:bottom w:val="nil"/>
              <w:right w:val="nil"/>
            </w:tcBorders>
          </w:tcPr>
          <w:p w:rsidR="005C148D" w:rsidRDefault="005C148D">
            <w:pPr>
              <w:pStyle w:val="ConsPlusNormal"/>
            </w:pPr>
            <w:r>
              <w:t>ШЕВЕЛЕВ</w:t>
            </w:r>
          </w:p>
          <w:p w:rsidR="005C148D" w:rsidRDefault="005C148D">
            <w:pPr>
              <w:pStyle w:val="ConsPlusNormal"/>
            </w:pPr>
            <w:r>
              <w:t>Юрий Алексеевич</w:t>
            </w:r>
          </w:p>
        </w:tc>
        <w:tc>
          <w:tcPr>
            <w:tcW w:w="397" w:type="dxa"/>
            <w:tcBorders>
              <w:top w:val="nil"/>
              <w:left w:val="nil"/>
              <w:bottom w:val="nil"/>
              <w:right w:val="nil"/>
            </w:tcBorders>
          </w:tcPr>
          <w:p w:rsidR="005C148D" w:rsidRDefault="005C148D">
            <w:pPr>
              <w:pStyle w:val="ConsPlusNormal"/>
              <w:jc w:val="center"/>
            </w:pPr>
            <w:r>
              <w:t>-</w:t>
            </w:r>
          </w:p>
        </w:tc>
        <w:tc>
          <w:tcPr>
            <w:tcW w:w="5783" w:type="dxa"/>
            <w:tcBorders>
              <w:top w:val="nil"/>
              <w:left w:val="nil"/>
              <w:bottom w:val="nil"/>
              <w:right w:val="nil"/>
            </w:tcBorders>
          </w:tcPr>
          <w:p w:rsidR="005C148D" w:rsidRDefault="005C148D">
            <w:pPr>
              <w:pStyle w:val="ConsPlusNormal"/>
              <w:jc w:val="both"/>
            </w:pPr>
            <w:r>
              <w:t xml:space="preserve">заместитель министра - начальник </w:t>
            </w:r>
            <w:proofErr w:type="gramStart"/>
            <w:r>
              <w:t>отдела дорожного хозяйства министерства транспорта Кировской области</w:t>
            </w:r>
            <w:proofErr w:type="gramEnd"/>
          </w:p>
        </w:tc>
      </w:tr>
      <w:tr w:rsidR="005C148D">
        <w:tc>
          <w:tcPr>
            <w:tcW w:w="2891" w:type="dxa"/>
            <w:tcBorders>
              <w:top w:val="nil"/>
              <w:left w:val="nil"/>
              <w:bottom w:val="nil"/>
              <w:right w:val="nil"/>
            </w:tcBorders>
          </w:tcPr>
          <w:p w:rsidR="005C148D" w:rsidRDefault="005C148D">
            <w:pPr>
              <w:pStyle w:val="ConsPlusNormal"/>
            </w:pPr>
            <w:r>
              <w:t>ШУЛАЕВ</w:t>
            </w:r>
          </w:p>
          <w:p w:rsidR="005C148D" w:rsidRDefault="005C148D">
            <w:pPr>
              <w:pStyle w:val="ConsPlusNormal"/>
            </w:pPr>
            <w:r>
              <w:t>Владимир Леонидович</w:t>
            </w:r>
          </w:p>
        </w:tc>
        <w:tc>
          <w:tcPr>
            <w:tcW w:w="397" w:type="dxa"/>
            <w:tcBorders>
              <w:top w:val="nil"/>
              <w:left w:val="nil"/>
              <w:bottom w:val="nil"/>
              <w:right w:val="nil"/>
            </w:tcBorders>
          </w:tcPr>
          <w:p w:rsidR="005C148D" w:rsidRDefault="005C148D">
            <w:pPr>
              <w:pStyle w:val="ConsPlusNormal"/>
              <w:jc w:val="center"/>
            </w:pPr>
            <w:r>
              <w:t>-</w:t>
            </w:r>
          </w:p>
        </w:tc>
        <w:tc>
          <w:tcPr>
            <w:tcW w:w="5783" w:type="dxa"/>
            <w:tcBorders>
              <w:top w:val="nil"/>
              <w:left w:val="nil"/>
              <w:bottom w:val="nil"/>
              <w:right w:val="nil"/>
            </w:tcBorders>
          </w:tcPr>
          <w:p w:rsidR="005C148D" w:rsidRDefault="005C148D">
            <w:pPr>
              <w:pStyle w:val="ConsPlusNormal"/>
              <w:jc w:val="both"/>
            </w:pPr>
            <w:r>
              <w:t xml:space="preserve">председатель правления сельскохозяйственного производственного кооператива (колхоза) "Красное Знамя" </w:t>
            </w:r>
            <w:proofErr w:type="spellStart"/>
            <w:r>
              <w:t>Куменского</w:t>
            </w:r>
            <w:proofErr w:type="spellEnd"/>
            <w:r>
              <w:t xml:space="preserve"> района, депутат Законодательного Собрания Кировской области (по согласованию)</w:t>
            </w:r>
          </w:p>
        </w:tc>
      </w:tr>
      <w:tr w:rsidR="005C148D">
        <w:tc>
          <w:tcPr>
            <w:tcW w:w="2891" w:type="dxa"/>
            <w:tcBorders>
              <w:top w:val="nil"/>
              <w:left w:val="nil"/>
              <w:bottom w:val="nil"/>
              <w:right w:val="nil"/>
            </w:tcBorders>
          </w:tcPr>
          <w:p w:rsidR="005C148D" w:rsidRDefault="005C148D">
            <w:pPr>
              <w:pStyle w:val="ConsPlusNormal"/>
            </w:pPr>
            <w:r>
              <w:t>ЩЕННИКОВА</w:t>
            </w:r>
          </w:p>
          <w:p w:rsidR="005C148D" w:rsidRDefault="005C148D">
            <w:pPr>
              <w:pStyle w:val="ConsPlusNormal"/>
            </w:pPr>
            <w:r>
              <w:t>Татьяна Евгеньевна</w:t>
            </w:r>
          </w:p>
        </w:tc>
        <w:tc>
          <w:tcPr>
            <w:tcW w:w="397" w:type="dxa"/>
            <w:tcBorders>
              <w:top w:val="nil"/>
              <w:left w:val="nil"/>
              <w:bottom w:val="nil"/>
              <w:right w:val="nil"/>
            </w:tcBorders>
          </w:tcPr>
          <w:p w:rsidR="005C148D" w:rsidRDefault="005C148D">
            <w:pPr>
              <w:pStyle w:val="ConsPlusNormal"/>
              <w:jc w:val="center"/>
            </w:pPr>
            <w:r>
              <w:t>-</w:t>
            </w:r>
          </w:p>
        </w:tc>
        <w:tc>
          <w:tcPr>
            <w:tcW w:w="5783" w:type="dxa"/>
            <w:tcBorders>
              <w:top w:val="nil"/>
              <w:left w:val="nil"/>
              <w:bottom w:val="nil"/>
              <w:right w:val="nil"/>
            </w:tcBorders>
          </w:tcPr>
          <w:p w:rsidR="005C148D" w:rsidRDefault="005C148D">
            <w:pPr>
              <w:pStyle w:val="ConsPlusNormal"/>
              <w:jc w:val="both"/>
            </w:pPr>
            <w:r>
              <w:t>начальник отдела государственных программ и проектного управления министерства экономического развития и поддержки предпринимательства Кировской области</w:t>
            </w:r>
          </w:p>
        </w:tc>
      </w:tr>
      <w:tr w:rsidR="005C148D">
        <w:tc>
          <w:tcPr>
            <w:tcW w:w="2891" w:type="dxa"/>
            <w:tcBorders>
              <w:top w:val="nil"/>
              <w:left w:val="nil"/>
              <w:bottom w:val="nil"/>
              <w:right w:val="nil"/>
            </w:tcBorders>
          </w:tcPr>
          <w:p w:rsidR="005C148D" w:rsidRDefault="005C148D">
            <w:pPr>
              <w:pStyle w:val="ConsPlusNormal"/>
            </w:pPr>
            <w:r>
              <w:t>ЯГДАРОВ</w:t>
            </w:r>
          </w:p>
          <w:p w:rsidR="005C148D" w:rsidRDefault="005C148D">
            <w:pPr>
              <w:pStyle w:val="ConsPlusNormal"/>
            </w:pPr>
            <w:r>
              <w:t>Вячеслав Николаевич</w:t>
            </w:r>
          </w:p>
        </w:tc>
        <w:tc>
          <w:tcPr>
            <w:tcW w:w="397" w:type="dxa"/>
            <w:tcBorders>
              <w:top w:val="nil"/>
              <w:left w:val="nil"/>
              <w:bottom w:val="nil"/>
              <w:right w:val="nil"/>
            </w:tcBorders>
          </w:tcPr>
          <w:p w:rsidR="005C148D" w:rsidRDefault="005C148D">
            <w:pPr>
              <w:pStyle w:val="ConsPlusNormal"/>
              <w:jc w:val="center"/>
            </w:pPr>
            <w:r>
              <w:t>-</w:t>
            </w:r>
          </w:p>
        </w:tc>
        <w:tc>
          <w:tcPr>
            <w:tcW w:w="5783" w:type="dxa"/>
            <w:tcBorders>
              <w:top w:val="nil"/>
              <w:left w:val="nil"/>
              <w:bottom w:val="nil"/>
              <w:right w:val="nil"/>
            </w:tcBorders>
          </w:tcPr>
          <w:p w:rsidR="005C148D" w:rsidRDefault="005C148D">
            <w:pPr>
              <w:pStyle w:val="ConsPlusNormal"/>
              <w:jc w:val="both"/>
            </w:pPr>
            <w:r>
              <w:t xml:space="preserve">председатель сельскохозяйственного производственного кооператива </w:t>
            </w:r>
            <w:proofErr w:type="spellStart"/>
            <w:r>
              <w:t>племзавода</w:t>
            </w:r>
            <w:proofErr w:type="spellEnd"/>
            <w:r>
              <w:t xml:space="preserve"> "Соколовка" Зуевского района, депутат Законодательного Собрания Кировской области (по согласованию)</w:t>
            </w:r>
          </w:p>
        </w:tc>
      </w:tr>
    </w:tbl>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0"/>
      </w:pPr>
      <w:r>
        <w:t>Приложение N 2</w:t>
      </w:r>
    </w:p>
    <w:p w:rsidR="005C148D" w:rsidRDefault="005C148D">
      <w:pPr>
        <w:pStyle w:val="ConsPlusNormal"/>
        <w:jc w:val="both"/>
      </w:pPr>
    </w:p>
    <w:p w:rsidR="005C148D" w:rsidRDefault="005C148D">
      <w:pPr>
        <w:pStyle w:val="ConsPlusNormal"/>
        <w:jc w:val="right"/>
      </w:pPr>
      <w:r>
        <w:t>Утвержден</w:t>
      </w:r>
    </w:p>
    <w:p w:rsidR="005C148D" w:rsidRDefault="005C148D">
      <w:pPr>
        <w:pStyle w:val="ConsPlusNormal"/>
        <w:jc w:val="right"/>
      </w:pPr>
      <w:r>
        <w:t>постановлением</w:t>
      </w:r>
    </w:p>
    <w:p w:rsidR="005C148D" w:rsidRDefault="005C148D">
      <w:pPr>
        <w:pStyle w:val="ConsPlusNormal"/>
        <w:jc w:val="right"/>
      </w:pPr>
      <w:r>
        <w:t>Правительства области</w:t>
      </w:r>
    </w:p>
    <w:p w:rsidR="005C148D" w:rsidRDefault="005C148D">
      <w:pPr>
        <w:pStyle w:val="ConsPlusNormal"/>
        <w:jc w:val="right"/>
      </w:pPr>
      <w:r>
        <w:t>от 19 мая 2015 г. N 39/263</w:t>
      </w:r>
    </w:p>
    <w:p w:rsidR="005C148D" w:rsidRDefault="005C148D">
      <w:pPr>
        <w:pStyle w:val="ConsPlusNormal"/>
        <w:jc w:val="both"/>
      </w:pPr>
    </w:p>
    <w:p w:rsidR="005C148D" w:rsidRDefault="005C148D">
      <w:pPr>
        <w:pStyle w:val="ConsPlusTitle"/>
        <w:jc w:val="center"/>
      </w:pPr>
      <w:bookmarkStart w:id="2" w:name="P123"/>
      <w:bookmarkEnd w:id="2"/>
      <w:r>
        <w:t>РЕГЛАМЕНТ</w:t>
      </w:r>
    </w:p>
    <w:p w:rsidR="005C148D" w:rsidRDefault="005C148D">
      <w:pPr>
        <w:pStyle w:val="ConsPlusTitle"/>
        <w:jc w:val="center"/>
      </w:pPr>
      <w:r>
        <w:t>РАБОТЫ КОМИССИИ ПО КОНКУРСНОМУ ОТБОРУ ОБЪЕКТОВ</w:t>
      </w:r>
    </w:p>
    <w:p w:rsidR="005C148D" w:rsidRDefault="005C148D">
      <w:pPr>
        <w:pStyle w:val="ConsPlusTitle"/>
        <w:jc w:val="center"/>
      </w:pPr>
      <w:r>
        <w:t>ПО ПРОЕКТИРОВАНИЮ, СТРОИТЕЛЬСТВУ И РЕКОНСТРУКЦИИ,</w:t>
      </w:r>
    </w:p>
    <w:p w:rsidR="005C148D" w:rsidRDefault="005C148D">
      <w:pPr>
        <w:pStyle w:val="ConsPlusTitle"/>
        <w:jc w:val="center"/>
      </w:pPr>
      <w:r>
        <w:t>КАПИТАЛЬНОМУ РЕМОНТУ АВТОМОБИЛЬНЫХ ДОРОГ ДЛЯ ВКЛЮЧЕНИЯ</w:t>
      </w:r>
    </w:p>
    <w:p w:rsidR="005C148D" w:rsidRDefault="005C148D">
      <w:pPr>
        <w:pStyle w:val="ConsPlusTitle"/>
        <w:jc w:val="center"/>
      </w:pPr>
      <w:r>
        <w:t>В ПОДПРОГРАММУ "УСТОЙЧИВОЕ РАЗВИТИЕ СЕЛЬСКИХ ТЕРРИТОРИЙ</w:t>
      </w:r>
    </w:p>
    <w:p w:rsidR="005C148D" w:rsidRDefault="005C148D">
      <w:pPr>
        <w:pStyle w:val="ConsPlusTitle"/>
        <w:jc w:val="center"/>
      </w:pPr>
      <w:r>
        <w:lastRenderedPageBreak/>
        <w:t>КИРОВСКОЙ ОБЛАСТИ НА ПЕРИОД 2014 - 2021 ГОДОВ"</w:t>
      </w:r>
    </w:p>
    <w:p w:rsidR="005C148D" w:rsidRDefault="005C148D">
      <w:pPr>
        <w:pStyle w:val="ConsPlusTitle"/>
        <w:jc w:val="center"/>
      </w:pPr>
      <w:r>
        <w:t>ГОСУДАРСТВЕННОЙ ПРОГРАММЫ КИРОВСКОЙ ОБЛАСТИ "РАЗВИТИЕ</w:t>
      </w:r>
    </w:p>
    <w:p w:rsidR="005C148D" w:rsidRDefault="005C148D">
      <w:pPr>
        <w:pStyle w:val="ConsPlusTitle"/>
        <w:jc w:val="center"/>
      </w:pPr>
      <w:r>
        <w:t>АГРОПРОМЫШЛЕННОГО КОМПЛЕКСА" НА 2013 - 2021 ГОДЫ</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(в ред. постановлений Правительства Кировской области</w:t>
            </w:r>
            <w:proofErr w:type="gramEnd"/>
          </w:p>
          <w:p w:rsidR="005C148D" w:rsidRDefault="005C148D">
            <w:pPr>
              <w:pStyle w:val="ConsPlusNormal"/>
              <w:jc w:val="center"/>
            </w:pPr>
            <w:r>
              <w:rPr>
                <w:color w:val="392C69"/>
              </w:rPr>
              <w:t xml:space="preserve">от 18.08.2016 </w:t>
            </w:r>
            <w:hyperlink r:id="rId26" w:history="1">
              <w:r>
                <w:rPr>
                  <w:color w:val="0000FF"/>
                </w:rPr>
                <w:t>N 4/49</w:t>
              </w:r>
            </w:hyperlink>
            <w:r>
              <w:rPr>
                <w:color w:val="392C69"/>
              </w:rPr>
              <w:t xml:space="preserve">, от 08.05.2018 </w:t>
            </w:r>
            <w:hyperlink r:id="rId27" w:history="1">
              <w:r>
                <w:rPr>
                  <w:color w:val="0000FF"/>
                </w:rPr>
                <w:t>N 216-П</w:t>
              </w:r>
            </w:hyperlink>
            <w:r>
              <w:rPr>
                <w:color w:val="392C69"/>
              </w:rPr>
              <w:t xml:space="preserve">, от 09.11.2018 </w:t>
            </w:r>
            <w:hyperlink r:id="rId28" w:history="1">
              <w:r>
                <w:rPr>
                  <w:color w:val="0000FF"/>
                </w:rPr>
                <w:t>N 526-П</w:t>
              </w:r>
            </w:hyperlink>
            <w:r>
              <w:rPr>
                <w:color w:val="392C69"/>
              </w:rPr>
              <w:t>)</w:t>
            </w:r>
          </w:p>
        </w:tc>
      </w:tr>
    </w:tbl>
    <w:p w:rsidR="005C148D" w:rsidRDefault="005C148D">
      <w:pPr>
        <w:pStyle w:val="ConsPlusNormal"/>
        <w:jc w:val="both"/>
      </w:pPr>
    </w:p>
    <w:p w:rsidR="005C148D" w:rsidRDefault="005C148D">
      <w:pPr>
        <w:pStyle w:val="ConsPlusNormal"/>
        <w:ind w:firstLine="540"/>
        <w:jc w:val="both"/>
      </w:pPr>
      <w:r>
        <w:t xml:space="preserve">1. </w:t>
      </w:r>
      <w:proofErr w:type="gramStart"/>
      <w:r>
        <w:t xml:space="preserve">В соответствии с настоящим регламентом работы комиссии по конкурсному отбору объектов по проектированию, строительству и реконструкции, капитальному ремонту автомобильных дорог для включения в </w:t>
      </w:r>
      <w:hyperlink r:id="rId29" w:history="1">
        <w:r>
          <w:rPr>
            <w:color w:val="0000FF"/>
          </w:rPr>
          <w:t>подпрограмму</w:t>
        </w:r>
      </w:hyperlink>
      <w:r>
        <w:t xml:space="preserve"> "Устойчивое развитие сельских территорий Кировской области на период 2014 - 2021 годов" государственной программы Кировской области "Развитие агропромышленного комплекса" на 2013 - 2021 годы готовятся и проводятся заседания комиссии по конкурсному отбору объектов по проектированию, строительству и реконструкции</w:t>
      </w:r>
      <w:proofErr w:type="gramEnd"/>
      <w:r>
        <w:t xml:space="preserve">, капитальному ремонту автомобильных дорог для включения в </w:t>
      </w:r>
      <w:hyperlink r:id="rId30" w:history="1">
        <w:r>
          <w:rPr>
            <w:color w:val="0000FF"/>
          </w:rPr>
          <w:t>подпрограмму</w:t>
        </w:r>
      </w:hyperlink>
      <w:r>
        <w:t xml:space="preserve"> "Устойчивое развитие сельских территорий Кировской области на период 2014 - 2021 годов" государственной программы Кировской области "Развитие агропромышленного комплекса" на 2013 - 2021 годы (далее - комиссия).</w:t>
      </w:r>
    </w:p>
    <w:p w:rsidR="005C148D" w:rsidRDefault="005C148D">
      <w:pPr>
        <w:pStyle w:val="ConsPlusNormal"/>
        <w:jc w:val="both"/>
      </w:pPr>
      <w:r>
        <w:t xml:space="preserve">(в ред. постановлений Правительства Кировской области от 18.08.2016 </w:t>
      </w:r>
      <w:hyperlink r:id="rId31" w:history="1">
        <w:r>
          <w:rPr>
            <w:color w:val="0000FF"/>
          </w:rPr>
          <w:t>N 4/49</w:t>
        </w:r>
      </w:hyperlink>
      <w:r>
        <w:t xml:space="preserve">, от 09.11.2018 </w:t>
      </w:r>
      <w:hyperlink r:id="rId32" w:history="1">
        <w:r>
          <w:rPr>
            <w:color w:val="0000FF"/>
          </w:rPr>
          <w:t>N 526-П</w:t>
        </w:r>
      </w:hyperlink>
      <w:r>
        <w:t>)</w:t>
      </w:r>
    </w:p>
    <w:p w:rsidR="005C148D" w:rsidRDefault="005C148D">
      <w:pPr>
        <w:pStyle w:val="ConsPlusNormal"/>
        <w:spacing w:before="220"/>
        <w:ind w:firstLine="540"/>
        <w:jc w:val="both"/>
      </w:pPr>
      <w:r>
        <w:t>2. Председатель комиссии (в случае его отсутствия - заместитель председателя комиссии):</w:t>
      </w:r>
    </w:p>
    <w:p w:rsidR="005C148D" w:rsidRDefault="005C148D">
      <w:pPr>
        <w:pStyle w:val="ConsPlusNormal"/>
        <w:spacing w:before="220"/>
        <w:ind w:firstLine="540"/>
        <w:jc w:val="both"/>
      </w:pPr>
      <w:r>
        <w:t>2.1. Организует работу комиссии, проводит ее заседания.</w:t>
      </w:r>
    </w:p>
    <w:p w:rsidR="005C148D" w:rsidRDefault="005C148D">
      <w:pPr>
        <w:pStyle w:val="ConsPlusNormal"/>
        <w:spacing w:before="220"/>
        <w:ind w:firstLine="540"/>
        <w:jc w:val="both"/>
      </w:pPr>
      <w:r>
        <w:t xml:space="preserve">2.2. Осуществляет </w:t>
      </w:r>
      <w:proofErr w:type="gramStart"/>
      <w:r>
        <w:t>контроль за</w:t>
      </w:r>
      <w:proofErr w:type="gramEnd"/>
      <w:r>
        <w:t xml:space="preserve"> исполнением принятых комиссией решений.</w:t>
      </w:r>
    </w:p>
    <w:p w:rsidR="005C148D" w:rsidRDefault="005C148D">
      <w:pPr>
        <w:pStyle w:val="ConsPlusNormal"/>
        <w:spacing w:before="220"/>
        <w:ind w:firstLine="540"/>
        <w:jc w:val="both"/>
      </w:pPr>
      <w:r>
        <w:t>3. Секретарь комиссии:</w:t>
      </w:r>
    </w:p>
    <w:p w:rsidR="005C148D" w:rsidRDefault="005C148D">
      <w:pPr>
        <w:pStyle w:val="ConsPlusNormal"/>
        <w:spacing w:before="220"/>
        <w:ind w:firstLine="540"/>
        <w:jc w:val="both"/>
      </w:pPr>
      <w:r>
        <w:t>3.1. Осуществляет подготовку материалов к заседаниям комиссии.</w:t>
      </w:r>
    </w:p>
    <w:p w:rsidR="005C148D" w:rsidRDefault="005C148D">
      <w:pPr>
        <w:pStyle w:val="ConsPlusNormal"/>
        <w:spacing w:before="220"/>
        <w:ind w:firstLine="540"/>
        <w:jc w:val="both"/>
      </w:pPr>
      <w:r>
        <w:t>3.2. Оповещает членов комиссии о месте, дате и времени заседания и вопросах, предлагаемых к рассмотрению, направляет им копии необходимых документов.</w:t>
      </w:r>
    </w:p>
    <w:p w:rsidR="005C148D" w:rsidRDefault="005C148D">
      <w:pPr>
        <w:pStyle w:val="ConsPlusNormal"/>
        <w:spacing w:before="220"/>
        <w:ind w:firstLine="540"/>
        <w:jc w:val="both"/>
      </w:pPr>
      <w:r>
        <w:t>3.3. Регистрирует присутствующих на заседании.</w:t>
      </w:r>
    </w:p>
    <w:p w:rsidR="005C148D" w:rsidRDefault="005C148D">
      <w:pPr>
        <w:pStyle w:val="ConsPlusNormal"/>
        <w:spacing w:before="220"/>
        <w:ind w:firstLine="540"/>
        <w:jc w:val="both"/>
      </w:pPr>
      <w:r>
        <w:t>3.4. Ведет протоколы заседаний комиссии.</w:t>
      </w:r>
    </w:p>
    <w:p w:rsidR="005C148D" w:rsidRDefault="005C148D">
      <w:pPr>
        <w:pStyle w:val="ConsPlusNormal"/>
        <w:spacing w:before="220"/>
        <w:ind w:firstLine="540"/>
        <w:jc w:val="both"/>
      </w:pPr>
      <w:r>
        <w:t>4. Комиссия правомочна принимать решения, если на ее заседании присутствует не менее 50% общего числа членов комиссии.</w:t>
      </w:r>
    </w:p>
    <w:p w:rsidR="005C148D" w:rsidRDefault="005C148D">
      <w:pPr>
        <w:pStyle w:val="ConsPlusNormal"/>
        <w:spacing w:before="220"/>
        <w:ind w:firstLine="540"/>
        <w:jc w:val="both"/>
      </w:pPr>
      <w:r>
        <w:t>5.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5C148D" w:rsidRDefault="005C148D">
      <w:pPr>
        <w:pStyle w:val="ConsPlusNormal"/>
        <w:spacing w:before="220"/>
        <w:ind w:firstLine="540"/>
        <w:jc w:val="both"/>
      </w:pPr>
      <w:r>
        <w:t>6. Комиссия принимает решение открытым голосованием. Решение считается принятым, если за него проголосовало более 50% членов комиссии (включая председателя комиссии, заместителя председателя комиссии и секретаря комиссии), присутствующих на ее заседании.</w:t>
      </w:r>
    </w:p>
    <w:p w:rsidR="005C148D" w:rsidRDefault="005C148D">
      <w:pPr>
        <w:pStyle w:val="ConsPlusNormal"/>
        <w:spacing w:before="220"/>
        <w:ind w:firstLine="540"/>
        <w:jc w:val="both"/>
      </w:pPr>
      <w:r>
        <w:t>7. Решение комиссии оформляется протоколом, который в течение 10 рабочих дней после проведения конкурсного отбора подписывается председателем (заместителем председателя), секретарем и присутствующими на заседании другими членами комиссии.</w:t>
      </w:r>
    </w:p>
    <w:p w:rsidR="005C148D" w:rsidRDefault="005C148D">
      <w:pPr>
        <w:pStyle w:val="ConsPlusNormal"/>
        <w:jc w:val="both"/>
      </w:pPr>
      <w:r>
        <w:t>(</w:t>
      </w:r>
      <w:proofErr w:type="gramStart"/>
      <w:r>
        <w:t>п</w:t>
      </w:r>
      <w:proofErr w:type="gramEnd"/>
      <w:r>
        <w:t xml:space="preserve">. 7 в ред. </w:t>
      </w:r>
      <w:hyperlink r:id="rId33" w:history="1">
        <w:r>
          <w:rPr>
            <w:color w:val="0000FF"/>
          </w:rPr>
          <w:t>постановления</w:t>
        </w:r>
      </w:hyperlink>
      <w:r>
        <w:t xml:space="preserve"> Правительства Кировской области от 08.05.2018 N 216-П)</w:t>
      </w: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0"/>
      </w:pPr>
      <w:r>
        <w:t>Приложение N 3</w:t>
      </w:r>
    </w:p>
    <w:p w:rsidR="005C148D" w:rsidRDefault="005C148D">
      <w:pPr>
        <w:pStyle w:val="ConsPlusNormal"/>
        <w:jc w:val="both"/>
      </w:pPr>
    </w:p>
    <w:p w:rsidR="005C148D" w:rsidRDefault="005C148D">
      <w:pPr>
        <w:pStyle w:val="ConsPlusNormal"/>
        <w:jc w:val="right"/>
      </w:pPr>
      <w:r>
        <w:t>Утвержден</w:t>
      </w:r>
    </w:p>
    <w:p w:rsidR="005C148D" w:rsidRDefault="005C148D">
      <w:pPr>
        <w:pStyle w:val="ConsPlusNormal"/>
        <w:jc w:val="right"/>
      </w:pPr>
      <w:r>
        <w:t>постановлением</w:t>
      </w:r>
    </w:p>
    <w:p w:rsidR="005C148D" w:rsidRDefault="005C148D">
      <w:pPr>
        <w:pStyle w:val="ConsPlusNormal"/>
        <w:jc w:val="right"/>
      </w:pPr>
      <w:r>
        <w:t>Правительства области</w:t>
      </w:r>
    </w:p>
    <w:p w:rsidR="005C148D" w:rsidRDefault="005C148D">
      <w:pPr>
        <w:pStyle w:val="ConsPlusNormal"/>
        <w:jc w:val="right"/>
      </w:pPr>
      <w:r>
        <w:t>от 19 мая 2015 г. N 39/263</w:t>
      </w:r>
    </w:p>
    <w:p w:rsidR="005C148D" w:rsidRDefault="005C148D">
      <w:pPr>
        <w:pStyle w:val="ConsPlusNormal"/>
        <w:jc w:val="both"/>
      </w:pPr>
    </w:p>
    <w:p w:rsidR="005C148D" w:rsidRDefault="005C148D">
      <w:pPr>
        <w:pStyle w:val="ConsPlusTitle"/>
        <w:jc w:val="center"/>
      </w:pPr>
      <w:bookmarkStart w:id="3" w:name="P162"/>
      <w:bookmarkEnd w:id="3"/>
      <w:r>
        <w:t>ПОРЯДОК</w:t>
      </w:r>
    </w:p>
    <w:p w:rsidR="005C148D" w:rsidRDefault="005C148D">
      <w:pPr>
        <w:pStyle w:val="ConsPlusTitle"/>
        <w:jc w:val="center"/>
      </w:pPr>
      <w:r>
        <w:t>ПРОВЕДЕНИЯ КОНКУРСНОГО ОТБОРА ОБЪЕКТОВ ПО ПРОЕКТИРОВАНИЮ,</w:t>
      </w:r>
    </w:p>
    <w:p w:rsidR="005C148D" w:rsidRDefault="005C148D">
      <w:pPr>
        <w:pStyle w:val="ConsPlusTitle"/>
        <w:jc w:val="center"/>
      </w:pPr>
      <w:r>
        <w:t>СТРОИТЕЛЬСТВУ И РЕКОНСТРУКЦИИ, КАПИТАЛЬНОМУ РЕМОНТУ</w:t>
      </w:r>
    </w:p>
    <w:p w:rsidR="005C148D" w:rsidRDefault="005C148D">
      <w:pPr>
        <w:pStyle w:val="ConsPlusTitle"/>
        <w:jc w:val="center"/>
      </w:pPr>
      <w:r>
        <w:t>АВТОМОБИЛЬНЫХ ДОРОГ ДЛЯ ВКЛЮЧЕНИЯ В ПОДПРОГРАММУ</w:t>
      </w:r>
    </w:p>
    <w:p w:rsidR="005C148D" w:rsidRDefault="005C148D">
      <w:pPr>
        <w:pStyle w:val="ConsPlusTitle"/>
        <w:jc w:val="center"/>
      </w:pPr>
      <w:r>
        <w:t>"УСТОЙЧИВОЕ РАЗВИТИЕ СЕЛЬСКИХ ТЕРРИТОРИЙ КИРОВСКОЙ ОБЛАСТИ</w:t>
      </w:r>
    </w:p>
    <w:p w:rsidR="005C148D" w:rsidRDefault="005C148D">
      <w:pPr>
        <w:pStyle w:val="ConsPlusTitle"/>
        <w:jc w:val="center"/>
      </w:pPr>
      <w:r>
        <w:t>НА ПЕРИОД 2014 - 2021 ГОДОВ" ГОСУДАРСТВЕННОЙ ПРОГРАММЫ</w:t>
      </w:r>
    </w:p>
    <w:p w:rsidR="005C148D" w:rsidRDefault="005C148D">
      <w:pPr>
        <w:pStyle w:val="ConsPlusTitle"/>
        <w:jc w:val="center"/>
      </w:pPr>
      <w:r>
        <w:t>КИРОВСКОЙ ОБЛАСТИ "РАЗВИТИЕ АГРОПРОМЫШЛЕННОГО КОМПЛЕКСА"</w:t>
      </w:r>
    </w:p>
    <w:p w:rsidR="005C148D" w:rsidRDefault="005C148D">
      <w:pPr>
        <w:pStyle w:val="ConsPlusTitle"/>
        <w:jc w:val="center"/>
      </w:pPr>
      <w:r>
        <w:t>НА 2013 - 2021 ГОДЫ</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(в ред. постановлений Правительства Кировской области</w:t>
            </w:r>
            <w:proofErr w:type="gramEnd"/>
          </w:p>
          <w:p w:rsidR="005C148D" w:rsidRDefault="005C148D">
            <w:pPr>
              <w:pStyle w:val="ConsPlusNormal"/>
              <w:jc w:val="center"/>
            </w:pPr>
            <w:r>
              <w:rPr>
                <w:color w:val="392C69"/>
              </w:rPr>
              <w:t xml:space="preserve">от 13.04.2016 </w:t>
            </w:r>
            <w:hyperlink r:id="rId34" w:history="1">
              <w:r>
                <w:rPr>
                  <w:color w:val="0000FF"/>
                </w:rPr>
                <w:t>N 94/248</w:t>
              </w:r>
            </w:hyperlink>
            <w:r>
              <w:rPr>
                <w:color w:val="392C69"/>
              </w:rPr>
              <w:t xml:space="preserve">, от 18.08.2016 </w:t>
            </w:r>
            <w:hyperlink r:id="rId35" w:history="1">
              <w:r>
                <w:rPr>
                  <w:color w:val="0000FF"/>
                </w:rPr>
                <w:t>N 4/49</w:t>
              </w:r>
            </w:hyperlink>
            <w:r>
              <w:rPr>
                <w:color w:val="392C69"/>
              </w:rPr>
              <w:t xml:space="preserve">, от 29.12.2016 </w:t>
            </w:r>
            <w:hyperlink r:id="rId36" w:history="1">
              <w:r>
                <w:rPr>
                  <w:color w:val="0000FF"/>
                </w:rPr>
                <w:t>N 36/307</w:t>
              </w:r>
            </w:hyperlink>
            <w:r>
              <w:rPr>
                <w:color w:val="392C69"/>
              </w:rPr>
              <w:t>,</w:t>
            </w:r>
          </w:p>
          <w:p w:rsidR="005C148D" w:rsidRDefault="005C148D">
            <w:pPr>
              <w:pStyle w:val="ConsPlusNormal"/>
              <w:jc w:val="center"/>
            </w:pPr>
            <w:r>
              <w:rPr>
                <w:color w:val="392C69"/>
              </w:rPr>
              <w:t xml:space="preserve">от 08.05.2018 </w:t>
            </w:r>
            <w:hyperlink r:id="rId37" w:history="1">
              <w:r>
                <w:rPr>
                  <w:color w:val="0000FF"/>
                </w:rPr>
                <w:t>N 216-П</w:t>
              </w:r>
            </w:hyperlink>
            <w:r>
              <w:rPr>
                <w:color w:val="392C69"/>
              </w:rPr>
              <w:t xml:space="preserve">, от 09.11.2018 </w:t>
            </w:r>
            <w:hyperlink r:id="rId38" w:history="1">
              <w:r>
                <w:rPr>
                  <w:color w:val="0000FF"/>
                </w:rPr>
                <w:t>N 526-П</w:t>
              </w:r>
            </w:hyperlink>
            <w:r>
              <w:rPr>
                <w:color w:val="392C69"/>
              </w:rPr>
              <w:t>)</w:t>
            </w:r>
          </w:p>
        </w:tc>
      </w:tr>
    </w:tbl>
    <w:p w:rsidR="005C148D" w:rsidRDefault="005C148D">
      <w:pPr>
        <w:pStyle w:val="ConsPlusNormal"/>
        <w:jc w:val="both"/>
      </w:pPr>
    </w:p>
    <w:p w:rsidR="005C148D" w:rsidRDefault="005C148D">
      <w:pPr>
        <w:pStyle w:val="ConsPlusTitle"/>
        <w:jc w:val="center"/>
        <w:outlineLvl w:val="1"/>
      </w:pPr>
      <w:bookmarkStart w:id="4" w:name="P175"/>
      <w:bookmarkEnd w:id="4"/>
      <w:r>
        <w:t>1. Общие положения</w:t>
      </w:r>
    </w:p>
    <w:p w:rsidR="005C148D" w:rsidRDefault="005C148D">
      <w:pPr>
        <w:pStyle w:val="ConsPlusNormal"/>
        <w:jc w:val="both"/>
      </w:pPr>
    </w:p>
    <w:p w:rsidR="005C148D" w:rsidRDefault="005C148D">
      <w:pPr>
        <w:pStyle w:val="ConsPlusNormal"/>
        <w:ind w:firstLine="540"/>
        <w:jc w:val="both"/>
      </w:pPr>
      <w:r>
        <w:t xml:space="preserve">1.1. </w:t>
      </w:r>
      <w:proofErr w:type="gramStart"/>
      <w:r>
        <w:t xml:space="preserve">Порядок проведения конкурсного отбора объектов по проектированию, строительству и реконструкции, капитальному ремонту автомобильных дорог для включения в </w:t>
      </w:r>
      <w:hyperlink r:id="rId39" w:history="1">
        <w:r>
          <w:rPr>
            <w:color w:val="0000FF"/>
          </w:rPr>
          <w:t>подпрограмму</w:t>
        </w:r>
      </w:hyperlink>
      <w:r>
        <w:t xml:space="preserve"> "Устойчивое развитие сельских территорий Кировской области на период 2014 - 2021 годов" государственной программы Кировской области "Развитие агропромышленного комплекса" на 2013 - 2021 годы (далее - Порядок) определяет правила отбора объектов по проектированию, строительству и реконструкции, капитальному ремонту автомобильных дорог общего пользования с твердым покрытием</w:t>
      </w:r>
      <w:proofErr w:type="gramEnd"/>
      <w:r>
        <w:t xml:space="preserve">, </w:t>
      </w:r>
      <w:proofErr w:type="gramStart"/>
      <w:r>
        <w:t xml:space="preserve">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для включения в </w:t>
      </w:r>
      <w:hyperlink r:id="rId40" w:history="1">
        <w:r>
          <w:rPr>
            <w:color w:val="0000FF"/>
          </w:rPr>
          <w:t>подпрограмму</w:t>
        </w:r>
      </w:hyperlink>
      <w:r>
        <w:t xml:space="preserve"> "Устойчивое развитие сельских территорий Кировской области на период 2014 - 2021 годов" государственной программы Кировской области "Развитие агропромышленного комплекса" на 2013 - 2021 годы, утвержденную постановлением Правительства Кировской области от 10.12.2012 N 185/735</w:t>
      </w:r>
      <w:proofErr w:type="gramEnd"/>
      <w:r>
        <w:t xml:space="preserve"> (далее - Подпрограмма), реализацию которых предполагается осуществлять за счет средств федерального, областного и местного бюджетов.</w:t>
      </w:r>
    </w:p>
    <w:p w:rsidR="005C148D" w:rsidRDefault="005C148D">
      <w:pPr>
        <w:pStyle w:val="ConsPlusNormal"/>
        <w:jc w:val="both"/>
      </w:pPr>
      <w:r>
        <w:t xml:space="preserve">(в ред. постановлений Правительства Кировской области от 18.08.2016 </w:t>
      </w:r>
      <w:hyperlink r:id="rId41" w:history="1">
        <w:r>
          <w:rPr>
            <w:color w:val="0000FF"/>
          </w:rPr>
          <w:t>N 4/49</w:t>
        </w:r>
      </w:hyperlink>
      <w:r>
        <w:t xml:space="preserve">, от 09.11.2018 </w:t>
      </w:r>
      <w:hyperlink r:id="rId42" w:history="1">
        <w:r>
          <w:rPr>
            <w:color w:val="0000FF"/>
          </w:rPr>
          <w:t>N 526-П</w:t>
        </w:r>
      </w:hyperlink>
      <w:r>
        <w:t>)</w:t>
      </w:r>
    </w:p>
    <w:p w:rsidR="005C148D" w:rsidRDefault="005C148D">
      <w:pPr>
        <w:pStyle w:val="ConsPlusNormal"/>
        <w:spacing w:before="220"/>
        <w:ind w:firstLine="540"/>
        <w:jc w:val="both"/>
      </w:pPr>
      <w:bookmarkStart w:id="5" w:name="P179"/>
      <w:bookmarkEnd w:id="5"/>
      <w:r>
        <w:t xml:space="preserve">1.2. </w:t>
      </w:r>
      <w:proofErr w:type="gramStart"/>
      <w:r>
        <w:t xml:space="preserve">Средства областного бюджета (в том числе полученные из федерального бюджета), привлекаемые для реализации </w:t>
      </w:r>
      <w:hyperlink r:id="rId43" w:history="1">
        <w:r>
          <w:rPr>
            <w:color w:val="0000FF"/>
          </w:rPr>
          <w:t>Подпрограммы</w:t>
        </w:r>
      </w:hyperlink>
      <w:r>
        <w:t>, предоставляются на проектирование, строительство и реконструкцию, капитальный ремонт отобранных в соответствии с настоящим Порядком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(далее</w:t>
      </w:r>
      <w:proofErr w:type="gramEnd"/>
      <w:r>
        <w:t xml:space="preserve"> - объекты проектирования, строительства и реконструкции, капитального ремонта автомобильных дорог). Конкурсный отбор объектов проектирования, строительства и реконструкции, капитального ремонта автомобильных дорог для включения в </w:t>
      </w:r>
      <w:hyperlink r:id="rId44" w:history="1">
        <w:r>
          <w:rPr>
            <w:color w:val="0000FF"/>
          </w:rPr>
          <w:t>подпрограмму</w:t>
        </w:r>
      </w:hyperlink>
      <w:r>
        <w:t xml:space="preserve"> "Устойчивое развитие сельских территорий Кировской области на период 2014 - 2021 годов" государственной программы Кировской области "Развитие </w:t>
      </w:r>
      <w:r>
        <w:lastRenderedPageBreak/>
        <w:t xml:space="preserve">агропромышленного комплекса" на 2013 - 2021 годы (далее - конкурсный отбор) проводится </w:t>
      </w:r>
      <w:proofErr w:type="gramStart"/>
      <w:r>
        <w:t>по</w:t>
      </w:r>
      <w:proofErr w:type="gramEnd"/>
      <w:r>
        <w:t xml:space="preserve"> </w:t>
      </w:r>
      <w:proofErr w:type="gramStart"/>
      <w:r>
        <w:t>следующим</w:t>
      </w:r>
      <w:proofErr w:type="gramEnd"/>
      <w:r>
        <w:t xml:space="preserve"> видам работ:</w:t>
      </w:r>
    </w:p>
    <w:p w:rsidR="005C148D" w:rsidRDefault="005C148D">
      <w:pPr>
        <w:pStyle w:val="ConsPlusNormal"/>
        <w:jc w:val="both"/>
      </w:pPr>
      <w:r>
        <w:t xml:space="preserve">(в ред. постановлений Правительства Кировской области от 18.08.2016 </w:t>
      </w:r>
      <w:hyperlink r:id="rId45" w:history="1">
        <w:r>
          <w:rPr>
            <w:color w:val="0000FF"/>
          </w:rPr>
          <w:t>N 4/49</w:t>
        </w:r>
      </w:hyperlink>
      <w:r>
        <w:t xml:space="preserve">, от 09.11.2018 </w:t>
      </w:r>
      <w:hyperlink r:id="rId46" w:history="1">
        <w:r>
          <w:rPr>
            <w:color w:val="0000FF"/>
          </w:rPr>
          <w:t>N 526-П</w:t>
        </w:r>
      </w:hyperlink>
      <w:r>
        <w:t>)</w:t>
      </w:r>
    </w:p>
    <w:p w:rsidR="005C148D" w:rsidRDefault="005C148D">
      <w:pPr>
        <w:pStyle w:val="ConsPlusNormal"/>
        <w:spacing w:before="220"/>
        <w:ind w:firstLine="540"/>
        <w:jc w:val="both"/>
      </w:pPr>
      <w:r>
        <w:t>1.2.1. Строительство и реконструкция автомобильных дорог.</w:t>
      </w:r>
    </w:p>
    <w:p w:rsidR="005C148D" w:rsidRDefault="005C148D">
      <w:pPr>
        <w:pStyle w:val="ConsPlusNormal"/>
        <w:spacing w:before="220"/>
        <w:ind w:firstLine="540"/>
        <w:jc w:val="both"/>
      </w:pPr>
      <w:r>
        <w:t>1.2.2. Проектирование автомобильных дорог.</w:t>
      </w:r>
    </w:p>
    <w:p w:rsidR="005C148D" w:rsidRDefault="005C148D">
      <w:pPr>
        <w:pStyle w:val="ConsPlusNormal"/>
        <w:spacing w:before="220"/>
        <w:ind w:firstLine="540"/>
        <w:jc w:val="both"/>
      </w:pPr>
      <w:r>
        <w:t>1.2.3. Капитальный ремонт автомобильных дорог.</w:t>
      </w:r>
    </w:p>
    <w:p w:rsidR="005C148D" w:rsidRDefault="005C148D">
      <w:pPr>
        <w:pStyle w:val="ConsPlusNormal"/>
        <w:jc w:val="both"/>
      </w:pPr>
      <w:r>
        <w:t>(</w:t>
      </w:r>
      <w:proofErr w:type="spellStart"/>
      <w:r>
        <w:t>пп</w:t>
      </w:r>
      <w:proofErr w:type="spellEnd"/>
      <w:r>
        <w:t xml:space="preserve">. 1.2.3 </w:t>
      </w:r>
      <w:proofErr w:type="gramStart"/>
      <w:r>
        <w:t>введен</w:t>
      </w:r>
      <w:proofErr w:type="gramEnd"/>
      <w:r>
        <w:t xml:space="preserve"> </w:t>
      </w:r>
      <w:hyperlink r:id="rId47" w:history="1">
        <w:r>
          <w:rPr>
            <w:color w:val="0000FF"/>
          </w:rPr>
          <w:t>постановлением</w:t>
        </w:r>
      </w:hyperlink>
      <w:r>
        <w:t xml:space="preserve"> Правительства Кировской области от 18.08.2016 N 4/49)</w:t>
      </w:r>
    </w:p>
    <w:p w:rsidR="005C148D" w:rsidRDefault="005C148D">
      <w:pPr>
        <w:pStyle w:val="ConsPlusNormal"/>
        <w:spacing w:before="220"/>
        <w:ind w:firstLine="540"/>
        <w:jc w:val="both"/>
      </w:pPr>
      <w:r>
        <w:t xml:space="preserve">1.3. </w:t>
      </w:r>
      <w:proofErr w:type="gramStart"/>
      <w:r>
        <w:t xml:space="preserve">Отбор объектов проектирования, строительства и реконструкции, капитального ремонта автомобильных дорог осуществляется комиссией по конкурсному отбору объектов проектирования, строительства и реконструкции, капитального ремонта автомобильных дорог для включения в </w:t>
      </w:r>
      <w:hyperlink r:id="rId48" w:history="1">
        <w:r>
          <w:rPr>
            <w:color w:val="0000FF"/>
          </w:rPr>
          <w:t>подпрограмму</w:t>
        </w:r>
      </w:hyperlink>
      <w:r>
        <w:t xml:space="preserve"> "Устойчивое развитие сельских территорий Кировской области на период 2014 - 2021 годов" государственной программы Кировской области "Развитие агропромышленного комплекса" на 2013 - 2021 годы (далее - комиссия).</w:t>
      </w:r>
      <w:proofErr w:type="gramEnd"/>
    </w:p>
    <w:p w:rsidR="005C148D" w:rsidRDefault="005C148D">
      <w:pPr>
        <w:pStyle w:val="ConsPlusNormal"/>
        <w:jc w:val="both"/>
      </w:pPr>
      <w:r>
        <w:t>(</w:t>
      </w:r>
      <w:proofErr w:type="gramStart"/>
      <w:r>
        <w:t>в</w:t>
      </w:r>
      <w:proofErr w:type="gramEnd"/>
      <w:r>
        <w:t xml:space="preserve"> ред. постановлений Правительства Кировской области от 18.08.2016 </w:t>
      </w:r>
      <w:hyperlink r:id="rId49" w:history="1">
        <w:r>
          <w:rPr>
            <w:color w:val="0000FF"/>
          </w:rPr>
          <w:t>N 4/49</w:t>
        </w:r>
      </w:hyperlink>
      <w:r>
        <w:t xml:space="preserve">, от 09.11.2018 </w:t>
      </w:r>
      <w:hyperlink r:id="rId50" w:history="1">
        <w:r>
          <w:rPr>
            <w:color w:val="0000FF"/>
          </w:rPr>
          <w:t>N 526-П</w:t>
        </w:r>
      </w:hyperlink>
      <w:r>
        <w:t>)</w:t>
      </w:r>
    </w:p>
    <w:p w:rsidR="005C148D" w:rsidRDefault="005C148D">
      <w:pPr>
        <w:pStyle w:val="ConsPlusNormal"/>
        <w:spacing w:before="220"/>
        <w:ind w:firstLine="540"/>
        <w:jc w:val="both"/>
      </w:pPr>
      <w:r>
        <w:t xml:space="preserve">1.4. Понятия, используемые в настоящем Порядке, определены в </w:t>
      </w:r>
      <w:hyperlink r:id="rId51" w:history="1">
        <w:r>
          <w:rPr>
            <w:color w:val="0000FF"/>
          </w:rPr>
          <w:t>Подпрограмме</w:t>
        </w:r>
      </w:hyperlink>
      <w:r>
        <w:t>.</w:t>
      </w:r>
    </w:p>
    <w:p w:rsidR="005C148D" w:rsidRDefault="005C148D">
      <w:pPr>
        <w:pStyle w:val="ConsPlusNormal"/>
        <w:jc w:val="both"/>
      </w:pPr>
    </w:p>
    <w:p w:rsidR="005C148D" w:rsidRDefault="005C148D">
      <w:pPr>
        <w:pStyle w:val="ConsPlusTitle"/>
        <w:jc w:val="center"/>
        <w:outlineLvl w:val="1"/>
      </w:pPr>
      <w:bookmarkStart w:id="6" w:name="P189"/>
      <w:bookmarkEnd w:id="6"/>
      <w:r>
        <w:t>2. Участники конкурсного отбора</w:t>
      </w:r>
    </w:p>
    <w:p w:rsidR="005C148D" w:rsidRDefault="005C148D">
      <w:pPr>
        <w:pStyle w:val="ConsPlusNormal"/>
        <w:jc w:val="both"/>
      </w:pPr>
    </w:p>
    <w:p w:rsidR="005C148D" w:rsidRDefault="005C148D">
      <w:pPr>
        <w:pStyle w:val="ConsPlusNormal"/>
        <w:ind w:firstLine="540"/>
        <w:jc w:val="both"/>
      </w:pPr>
      <w:r>
        <w:t>2.1. Участниками конкурсного отбора (далее - участники) являются администрации муниципальных районов (городских округов) Кировской области:</w:t>
      </w:r>
    </w:p>
    <w:p w:rsidR="005C148D" w:rsidRDefault="005C148D">
      <w:pPr>
        <w:pStyle w:val="ConsPlusNormal"/>
        <w:jc w:val="both"/>
      </w:pPr>
      <w:r>
        <w:t xml:space="preserve">(в ред. </w:t>
      </w:r>
      <w:hyperlink r:id="rId52"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bookmarkStart w:id="7" w:name="P193"/>
      <w:bookmarkEnd w:id="7"/>
      <w:r>
        <w:t xml:space="preserve">2.1.1. </w:t>
      </w:r>
      <w:proofErr w:type="gramStart"/>
      <w:r>
        <w:t xml:space="preserve">В случае строительства и реконструкции, капитального ремонта автомобильных дорог - соответствующие </w:t>
      </w:r>
      <w:hyperlink r:id="rId53" w:history="1">
        <w:r>
          <w:rPr>
            <w:color w:val="0000FF"/>
          </w:rPr>
          <w:t>пунктам 1</w:t>
        </w:r>
      </w:hyperlink>
      <w:r>
        <w:t xml:space="preserve"> - </w:t>
      </w:r>
      <w:hyperlink r:id="rId54" w:history="1">
        <w:r>
          <w:rPr>
            <w:color w:val="0000FF"/>
          </w:rPr>
          <w:t>3</w:t>
        </w:r>
      </w:hyperlink>
      <w:r>
        <w:t xml:space="preserve"> условий предоставления субсидии местным бюджетам из областного бюджета на проектирование, строительство, реконструкцию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w:t>
      </w:r>
      <w:proofErr w:type="gramEnd"/>
      <w:r>
        <w:t xml:space="preserve"> в рамках Подпрограммы, утвержденных постановлением Правительства Кировской области от 10.12.2012 N 185/735 "О государственной программе Кировской области "Развитие агропромышленного комплекса" на 2013 - 2021 годы" (далее - условия).</w:t>
      </w:r>
    </w:p>
    <w:p w:rsidR="005C148D" w:rsidRDefault="005C148D">
      <w:pPr>
        <w:pStyle w:val="ConsPlusNormal"/>
        <w:jc w:val="both"/>
      </w:pPr>
      <w:r>
        <w:t xml:space="preserve">(в ред. постановлений Правительства Кировской области от 18.08.2016 </w:t>
      </w:r>
      <w:hyperlink r:id="rId55" w:history="1">
        <w:r>
          <w:rPr>
            <w:color w:val="0000FF"/>
          </w:rPr>
          <w:t>N 4/49</w:t>
        </w:r>
      </w:hyperlink>
      <w:r>
        <w:t xml:space="preserve">, от 09.11.2018 </w:t>
      </w:r>
      <w:hyperlink r:id="rId56" w:history="1">
        <w:r>
          <w:rPr>
            <w:color w:val="0000FF"/>
          </w:rPr>
          <w:t>N 526-П</w:t>
        </w:r>
      </w:hyperlink>
      <w:r>
        <w:t>)</w:t>
      </w:r>
    </w:p>
    <w:p w:rsidR="005C148D" w:rsidRDefault="005C148D">
      <w:pPr>
        <w:pStyle w:val="ConsPlusNormal"/>
        <w:spacing w:before="220"/>
        <w:ind w:firstLine="540"/>
        <w:jc w:val="both"/>
      </w:pPr>
      <w:r>
        <w:t xml:space="preserve">2.1.2. </w:t>
      </w:r>
      <w:proofErr w:type="gramStart"/>
      <w:r>
        <w:t xml:space="preserve">Удовлетворяющие критериям отбора муниципальных районов (городских округов) для предоставления субсидии на проектирование, строительство, реконструкцию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в рамках </w:t>
      </w:r>
      <w:hyperlink r:id="rId57" w:history="1">
        <w:r>
          <w:rPr>
            <w:color w:val="0000FF"/>
          </w:rPr>
          <w:t>Подпрограммы</w:t>
        </w:r>
      </w:hyperlink>
      <w:r>
        <w:t xml:space="preserve"> (далее - субсидия), установленным </w:t>
      </w:r>
      <w:hyperlink r:id="rId58" w:history="1">
        <w:r>
          <w:rPr>
            <w:color w:val="0000FF"/>
          </w:rPr>
          <w:t>пунктами 5</w:t>
        </w:r>
      </w:hyperlink>
      <w:r>
        <w:t xml:space="preserve"> и </w:t>
      </w:r>
      <w:hyperlink r:id="rId59" w:history="1">
        <w:r>
          <w:rPr>
            <w:color w:val="0000FF"/>
          </w:rPr>
          <w:t>6</w:t>
        </w:r>
      </w:hyperlink>
      <w:r>
        <w:t xml:space="preserve"> условий</w:t>
      </w:r>
      <w:proofErr w:type="gramEnd"/>
      <w:r>
        <w:t>.</w:t>
      </w:r>
    </w:p>
    <w:p w:rsidR="005C148D" w:rsidRDefault="005C148D">
      <w:pPr>
        <w:pStyle w:val="ConsPlusNormal"/>
        <w:jc w:val="both"/>
      </w:pPr>
      <w:r>
        <w:t>(</w:t>
      </w:r>
      <w:proofErr w:type="gramStart"/>
      <w:r>
        <w:t>в</w:t>
      </w:r>
      <w:proofErr w:type="gramEnd"/>
      <w:r>
        <w:t xml:space="preserve"> ред. постановлений Правительства Кировской области от 13.04.2016 </w:t>
      </w:r>
      <w:hyperlink r:id="rId60" w:history="1">
        <w:r>
          <w:rPr>
            <w:color w:val="0000FF"/>
          </w:rPr>
          <w:t>N 94/248</w:t>
        </w:r>
      </w:hyperlink>
      <w:r>
        <w:t xml:space="preserve">, от 18.08.2016 </w:t>
      </w:r>
      <w:hyperlink r:id="rId61" w:history="1">
        <w:r>
          <w:rPr>
            <w:color w:val="0000FF"/>
          </w:rPr>
          <w:t>N 4/49</w:t>
        </w:r>
      </w:hyperlink>
      <w:r>
        <w:t xml:space="preserve">, от 29.12.2016 </w:t>
      </w:r>
      <w:hyperlink r:id="rId62" w:history="1">
        <w:r>
          <w:rPr>
            <w:color w:val="0000FF"/>
          </w:rPr>
          <w:t>N 36/307</w:t>
        </w:r>
      </w:hyperlink>
      <w:r>
        <w:t>)</w:t>
      </w:r>
    </w:p>
    <w:p w:rsidR="005C148D" w:rsidRDefault="005C148D">
      <w:pPr>
        <w:pStyle w:val="ConsPlusNormal"/>
        <w:spacing w:before="220"/>
        <w:ind w:firstLine="540"/>
        <w:jc w:val="both"/>
      </w:pPr>
      <w:r>
        <w:t xml:space="preserve">2.1.3. Представившие заявки на участие в конкурсном отборе объектов строительства и </w:t>
      </w:r>
      <w:proofErr w:type="gramStart"/>
      <w:r>
        <w:t>реконструкции</w:t>
      </w:r>
      <w:proofErr w:type="gramEnd"/>
      <w:r>
        <w:t xml:space="preserve"> автомобильных дорог. При этом такие дороги должны соединять автомобильные дороги общего пользования (за исключением автомобильных дорог федерального значения) с твердым покрытием с сельским населенным пунктом:</w:t>
      </w:r>
    </w:p>
    <w:p w:rsidR="005C148D" w:rsidRDefault="005C148D">
      <w:pPr>
        <w:pStyle w:val="ConsPlusNormal"/>
        <w:spacing w:before="220"/>
        <w:ind w:firstLine="540"/>
        <w:jc w:val="both"/>
      </w:pPr>
      <w:r>
        <w:lastRenderedPageBreak/>
        <w:t xml:space="preserve">не </w:t>
      </w:r>
      <w:proofErr w:type="gramStart"/>
      <w:r>
        <w:t>имеющим</w:t>
      </w:r>
      <w:proofErr w:type="gramEnd"/>
      <w:r>
        <w:t xml:space="preserve"> круглогодичной связи с сетью автомобильных дорог общего пользования;</w:t>
      </w:r>
    </w:p>
    <w:p w:rsidR="005C148D" w:rsidRDefault="005C148D">
      <w:pPr>
        <w:pStyle w:val="ConsPlusNormal"/>
        <w:spacing w:before="220"/>
        <w:ind w:firstLine="540"/>
        <w:jc w:val="both"/>
      </w:pPr>
      <w:proofErr w:type="gramStart"/>
      <w:r>
        <w:t>расположенным в сельской местности, на территории которой по состоянию на дату подачи заявки на участие в конкурсном отборе реализуются инвестиционные проекты в сфере агропромышленного комплекса, либо такие проекты реализованы в течение трех лет, предшествующих году подачи заявки, либо такие проекты находятся на стадии реализации или подготовки к реализации в течение двух лет, следующих за годом подачи заявки.</w:t>
      </w:r>
      <w:proofErr w:type="gramEnd"/>
    </w:p>
    <w:p w:rsidR="005C148D" w:rsidRDefault="005C148D">
      <w:pPr>
        <w:pStyle w:val="ConsPlusNormal"/>
        <w:jc w:val="both"/>
      </w:pPr>
      <w:r>
        <w:t xml:space="preserve">(в ред. постановлений Правительства Кировской области от 13.04.2016 </w:t>
      </w:r>
      <w:hyperlink r:id="rId63" w:history="1">
        <w:r>
          <w:rPr>
            <w:color w:val="0000FF"/>
          </w:rPr>
          <w:t>N 94/248</w:t>
        </w:r>
      </w:hyperlink>
      <w:r>
        <w:t xml:space="preserve">, от 29.12.2016 </w:t>
      </w:r>
      <w:hyperlink r:id="rId64" w:history="1">
        <w:r>
          <w:rPr>
            <w:color w:val="0000FF"/>
          </w:rPr>
          <w:t>N 36/307</w:t>
        </w:r>
      </w:hyperlink>
      <w:r>
        <w:t xml:space="preserve">, от 08.05.2018 </w:t>
      </w:r>
      <w:hyperlink r:id="rId65" w:history="1">
        <w:r>
          <w:rPr>
            <w:color w:val="0000FF"/>
          </w:rPr>
          <w:t>N 216-П</w:t>
        </w:r>
      </w:hyperlink>
      <w:r>
        <w:t>)</w:t>
      </w:r>
    </w:p>
    <w:p w:rsidR="005C148D" w:rsidRDefault="005C148D">
      <w:pPr>
        <w:pStyle w:val="ConsPlusNormal"/>
        <w:spacing w:before="220"/>
        <w:ind w:firstLine="540"/>
        <w:jc w:val="both"/>
      </w:pPr>
      <w:r>
        <w:t>2.1.4. Представившие заявки на участие в конкурсном отборе объектов проектирования автомобильных дорог. При этом такие дороги должны соединять автомобильные дороги общего пользования (за исключением автомобильных дорог федерального значения) с твердым покрытием с сельским населенным пунктом:</w:t>
      </w:r>
    </w:p>
    <w:p w:rsidR="005C148D" w:rsidRDefault="005C148D">
      <w:pPr>
        <w:pStyle w:val="ConsPlusNormal"/>
        <w:spacing w:before="220"/>
        <w:ind w:firstLine="540"/>
        <w:jc w:val="both"/>
      </w:pPr>
      <w:r>
        <w:t xml:space="preserve">не </w:t>
      </w:r>
      <w:proofErr w:type="gramStart"/>
      <w:r>
        <w:t>имеющим</w:t>
      </w:r>
      <w:proofErr w:type="gramEnd"/>
      <w:r>
        <w:t xml:space="preserve"> круглогодичной связи с сетью автомобильных дорог общего пользования;</w:t>
      </w:r>
    </w:p>
    <w:p w:rsidR="005C148D" w:rsidRDefault="005C148D">
      <w:pPr>
        <w:pStyle w:val="ConsPlusNormal"/>
        <w:spacing w:before="220"/>
        <w:ind w:firstLine="540"/>
        <w:jc w:val="both"/>
      </w:pPr>
      <w:proofErr w:type="gramStart"/>
      <w:r>
        <w:t>расположенным</w:t>
      </w:r>
      <w:proofErr w:type="gramEnd"/>
      <w:r>
        <w:t xml:space="preserve"> в сельской местности, на территории которой по состоянию на дату подачи заявки на участие в конкурсном отборе реализуются инвестиционные проекты в сфере агропромышленного комплекса либо такие проекты реализованы в течение двух лет, предшествующих году подачи заявки.</w:t>
      </w:r>
    </w:p>
    <w:p w:rsidR="005C148D" w:rsidRDefault="005C148D">
      <w:pPr>
        <w:pStyle w:val="ConsPlusNormal"/>
        <w:jc w:val="both"/>
      </w:pPr>
      <w:r>
        <w:t xml:space="preserve">(в ред. постановлений Правительства Кировской области от 13.04.2016 </w:t>
      </w:r>
      <w:hyperlink r:id="rId66" w:history="1">
        <w:r>
          <w:rPr>
            <w:color w:val="0000FF"/>
          </w:rPr>
          <w:t>N 94/248</w:t>
        </w:r>
      </w:hyperlink>
      <w:r>
        <w:t xml:space="preserve">, от 29.12.2016 </w:t>
      </w:r>
      <w:hyperlink r:id="rId67" w:history="1">
        <w:r>
          <w:rPr>
            <w:color w:val="0000FF"/>
          </w:rPr>
          <w:t>N 36/307</w:t>
        </w:r>
      </w:hyperlink>
      <w:r>
        <w:t xml:space="preserve">, от 08.05.2018 </w:t>
      </w:r>
      <w:hyperlink r:id="rId68" w:history="1">
        <w:r>
          <w:rPr>
            <w:color w:val="0000FF"/>
          </w:rPr>
          <w:t>N 216-П</w:t>
        </w:r>
      </w:hyperlink>
      <w:r>
        <w:t>)</w:t>
      </w:r>
    </w:p>
    <w:p w:rsidR="005C148D" w:rsidRDefault="005C148D">
      <w:pPr>
        <w:pStyle w:val="ConsPlusNormal"/>
        <w:spacing w:before="220"/>
        <w:ind w:firstLine="540"/>
        <w:jc w:val="both"/>
      </w:pPr>
      <w:r>
        <w:t xml:space="preserve">В случае представления заявки на участие в конкурсном отборе объектов проектирования капитального ремонта автомобильных дорог условие "не </w:t>
      </w:r>
      <w:proofErr w:type="gramStart"/>
      <w:r>
        <w:t>имеющим</w:t>
      </w:r>
      <w:proofErr w:type="gramEnd"/>
      <w:r>
        <w:t xml:space="preserve"> круглогодичной связи с сетью автомобильных дорог общего пользования" исключается.</w:t>
      </w:r>
    </w:p>
    <w:p w:rsidR="005C148D" w:rsidRDefault="005C148D">
      <w:pPr>
        <w:pStyle w:val="ConsPlusNormal"/>
        <w:jc w:val="both"/>
      </w:pPr>
      <w:r>
        <w:t xml:space="preserve">(абзац введен </w:t>
      </w:r>
      <w:hyperlink r:id="rId69" w:history="1">
        <w:r>
          <w:rPr>
            <w:color w:val="0000FF"/>
          </w:rPr>
          <w:t>постановлением</w:t>
        </w:r>
      </w:hyperlink>
      <w:r>
        <w:t xml:space="preserve"> Правительства Кировской области от 18.08.2016 N 4/49)</w:t>
      </w:r>
    </w:p>
    <w:p w:rsidR="005C148D" w:rsidRDefault="005C148D">
      <w:pPr>
        <w:pStyle w:val="ConsPlusNormal"/>
        <w:spacing w:before="220"/>
        <w:ind w:firstLine="540"/>
        <w:jc w:val="both"/>
      </w:pPr>
      <w:r>
        <w:t xml:space="preserve">2.1.5. Представившие заявки на участие в конкурсном отборе объектов капитального ремонта автомобильных дорог. </w:t>
      </w:r>
      <w:proofErr w:type="gramStart"/>
      <w:r>
        <w:t>При этом такие дороги должны соединять автомобильные дороги общего пользования (за исключением автомобильных дорог федерального значения) с твердым покрытием с сельским населенным пунктом, расположенным в сельской местности, на территории которой по состоянию на дату подачи заявки на участие в конкурсном отборе реализуются инвестиционные проекты в сфере агропромышленного комплекса либо такие проекты реализованы в течение двух лет, предшествующих году подачи заявки</w:t>
      </w:r>
      <w:proofErr w:type="gramEnd"/>
      <w:r>
        <w:t>.</w:t>
      </w:r>
    </w:p>
    <w:p w:rsidR="005C148D" w:rsidRDefault="005C148D">
      <w:pPr>
        <w:pStyle w:val="ConsPlusNormal"/>
        <w:jc w:val="both"/>
      </w:pPr>
      <w:r>
        <w:t>(</w:t>
      </w:r>
      <w:proofErr w:type="spellStart"/>
      <w:r>
        <w:t>пп</w:t>
      </w:r>
      <w:proofErr w:type="spellEnd"/>
      <w:r>
        <w:t xml:space="preserve">. 2.1.5 </w:t>
      </w:r>
      <w:proofErr w:type="gramStart"/>
      <w:r>
        <w:t>введен</w:t>
      </w:r>
      <w:proofErr w:type="gramEnd"/>
      <w:r>
        <w:t xml:space="preserve"> </w:t>
      </w:r>
      <w:hyperlink r:id="rId70" w:history="1">
        <w:r>
          <w:rPr>
            <w:color w:val="0000FF"/>
          </w:rPr>
          <w:t>постановлением</w:t>
        </w:r>
      </w:hyperlink>
      <w:r>
        <w:t xml:space="preserve"> Правительства Кировской области от 18.08.2016 N 4/49; в ред. постановлений Правительства Кировской области от 29.12.2016 </w:t>
      </w:r>
      <w:hyperlink r:id="rId71" w:history="1">
        <w:r>
          <w:rPr>
            <w:color w:val="0000FF"/>
          </w:rPr>
          <w:t>N 36/307</w:t>
        </w:r>
      </w:hyperlink>
      <w:r>
        <w:t xml:space="preserve">, от 08.05.2018 </w:t>
      </w:r>
      <w:hyperlink r:id="rId72" w:history="1">
        <w:r>
          <w:rPr>
            <w:color w:val="0000FF"/>
          </w:rPr>
          <w:t>N 216-П</w:t>
        </w:r>
      </w:hyperlink>
      <w:r>
        <w:t>)</w:t>
      </w:r>
    </w:p>
    <w:p w:rsidR="005C148D" w:rsidRDefault="005C148D">
      <w:pPr>
        <w:pStyle w:val="ConsPlusNormal"/>
        <w:spacing w:before="220"/>
        <w:ind w:firstLine="540"/>
        <w:jc w:val="both"/>
      </w:pPr>
      <w:r>
        <w:t xml:space="preserve">2.2. Исключен. - </w:t>
      </w:r>
      <w:hyperlink r:id="rId73" w:history="1">
        <w:r>
          <w:rPr>
            <w:color w:val="0000FF"/>
          </w:rPr>
          <w:t>Постановление</w:t>
        </w:r>
      </w:hyperlink>
      <w:r>
        <w:t xml:space="preserve"> Правительства Кировской области от 08.05.2018 N 216-П.</w:t>
      </w:r>
    </w:p>
    <w:p w:rsidR="005C148D" w:rsidRDefault="005C148D">
      <w:pPr>
        <w:pStyle w:val="ConsPlusNormal"/>
        <w:jc w:val="both"/>
      </w:pPr>
    </w:p>
    <w:p w:rsidR="005C148D" w:rsidRDefault="005C148D">
      <w:pPr>
        <w:pStyle w:val="ConsPlusTitle"/>
        <w:jc w:val="center"/>
        <w:outlineLvl w:val="1"/>
      </w:pPr>
      <w:r>
        <w:t>3. Извещение о проведении конкурсного отбора</w:t>
      </w:r>
    </w:p>
    <w:p w:rsidR="005C148D" w:rsidRDefault="005C148D">
      <w:pPr>
        <w:pStyle w:val="ConsPlusNormal"/>
        <w:jc w:val="both"/>
      </w:pPr>
    </w:p>
    <w:p w:rsidR="005C148D" w:rsidRDefault="005C148D">
      <w:pPr>
        <w:pStyle w:val="ConsPlusNormal"/>
        <w:ind w:firstLine="540"/>
        <w:jc w:val="both"/>
      </w:pPr>
      <w:r>
        <w:t>Министерство сельского хозяйства и продовольствия Кировской области (далее - министерство):</w:t>
      </w:r>
    </w:p>
    <w:p w:rsidR="005C148D" w:rsidRDefault="005C148D">
      <w:pPr>
        <w:pStyle w:val="ConsPlusNormal"/>
        <w:jc w:val="both"/>
      </w:pPr>
      <w:r>
        <w:t xml:space="preserve">(в ред. </w:t>
      </w:r>
      <w:hyperlink r:id="rId74"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3.1. Принимает решение о проведении конкурсного отбора.</w:t>
      </w:r>
    </w:p>
    <w:p w:rsidR="005C148D" w:rsidRDefault="005C148D">
      <w:pPr>
        <w:pStyle w:val="ConsPlusNormal"/>
        <w:jc w:val="both"/>
      </w:pPr>
      <w:r>
        <w:t xml:space="preserve">(п. 3.1 в ред. </w:t>
      </w:r>
      <w:hyperlink r:id="rId75"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3.2. Направляет муниципальным районам (городским округам) Кировской области извещение о проведении конкурсного отбора (далее - извещение) в письменной форме, а также размещает его на официальном информационном сайте министерства www.dsx-kirov.ru не позднее десяти рабочих дней до начала проведения конкурсного отбора.</w:t>
      </w:r>
    </w:p>
    <w:p w:rsidR="005C148D" w:rsidRDefault="005C148D">
      <w:pPr>
        <w:pStyle w:val="ConsPlusNormal"/>
        <w:jc w:val="both"/>
      </w:pPr>
      <w:r>
        <w:t>(</w:t>
      </w:r>
      <w:proofErr w:type="gramStart"/>
      <w:r>
        <w:t>п</w:t>
      </w:r>
      <w:proofErr w:type="gramEnd"/>
      <w:r>
        <w:t xml:space="preserve">. 3.2 в ред. </w:t>
      </w:r>
      <w:hyperlink r:id="rId76"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lastRenderedPageBreak/>
        <w:t>3.2-1. В случае принятия решения об отмене проведения конкурсного отбора направляет муниципальным районам (городским округам) Кировской области извещение об этом в письменной форме, а также размещает его на официальном информационном сайте министерства www.dsx-kirov.ru не позднее пяти рабочих дней до даты окончания приема заявочной документации.</w:t>
      </w:r>
    </w:p>
    <w:p w:rsidR="005C148D" w:rsidRDefault="005C148D">
      <w:pPr>
        <w:pStyle w:val="ConsPlusNormal"/>
        <w:jc w:val="both"/>
      </w:pPr>
      <w:r>
        <w:t>(</w:t>
      </w:r>
      <w:proofErr w:type="gramStart"/>
      <w:r>
        <w:t>п</w:t>
      </w:r>
      <w:proofErr w:type="gramEnd"/>
      <w:r>
        <w:t xml:space="preserve">. 3.2-1 введен </w:t>
      </w:r>
      <w:hyperlink r:id="rId77" w:history="1">
        <w:r>
          <w:rPr>
            <w:color w:val="0000FF"/>
          </w:rPr>
          <w:t>постановлением</w:t>
        </w:r>
      </w:hyperlink>
      <w:r>
        <w:t xml:space="preserve"> Правительства Кировской области от 29.12.2016 N 36/307)</w:t>
      </w:r>
    </w:p>
    <w:p w:rsidR="005C148D" w:rsidRDefault="005C148D">
      <w:pPr>
        <w:pStyle w:val="ConsPlusNormal"/>
        <w:spacing w:before="220"/>
        <w:ind w:firstLine="540"/>
        <w:jc w:val="both"/>
      </w:pPr>
      <w:bookmarkStart w:id="8" w:name="P221"/>
      <w:bookmarkEnd w:id="8"/>
      <w:r>
        <w:t>3.3. Извещение должно содержать следующие сведения:</w:t>
      </w:r>
    </w:p>
    <w:p w:rsidR="005C148D" w:rsidRDefault="005C148D">
      <w:pPr>
        <w:pStyle w:val="ConsPlusNormal"/>
        <w:spacing w:before="220"/>
        <w:ind w:firstLine="540"/>
        <w:jc w:val="both"/>
      </w:pPr>
      <w:r>
        <w:t>наименование и адрес министерства;</w:t>
      </w:r>
    </w:p>
    <w:p w:rsidR="005C148D" w:rsidRDefault="005C148D">
      <w:pPr>
        <w:pStyle w:val="ConsPlusNormal"/>
        <w:jc w:val="both"/>
      </w:pPr>
      <w:r>
        <w:t xml:space="preserve">(в ред. </w:t>
      </w:r>
      <w:hyperlink r:id="rId78"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 xml:space="preserve">наименование </w:t>
      </w:r>
      <w:hyperlink r:id="rId79" w:history="1">
        <w:r>
          <w:rPr>
            <w:color w:val="0000FF"/>
          </w:rPr>
          <w:t>Подпрограммы</w:t>
        </w:r>
      </w:hyperlink>
      <w:r>
        <w:t>;</w:t>
      </w:r>
    </w:p>
    <w:p w:rsidR="005C148D" w:rsidRDefault="005C148D">
      <w:pPr>
        <w:pStyle w:val="ConsPlusNormal"/>
        <w:spacing w:before="220"/>
        <w:ind w:firstLine="540"/>
        <w:jc w:val="both"/>
      </w:pPr>
      <w:r>
        <w:t xml:space="preserve">абзац исключен. - </w:t>
      </w:r>
      <w:hyperlink r:id="rId80" w:history="1">
        <w:r>
          <w:rPr>
            <w:color w:val="0000FF"/>
          </w:rPr>
          <w:t>Постановление</w:t>
        </w:r>
      </w:hyperlink>
      <w:r>
        <w:t xml:space="preserve"> Правительства Кировской области от 13.04.2016 N 94/248;</w:t>
      </w:r>
    </w:p>
    <w:p w:rsidR="005C148D" w:rsidRDefault="005C148D">
      <w:pPr>
        <w:pStyle w:val="ConsPlusNormal"/>
        <w:spacing w:before="220"/>
        <w:ind w:firstLine="540"/>
        <w:jc w:val="both"/>
      </w:pPr>
      <w:r>
        <w:t>виды работ для участия в конкурсном отборе;</w:t>
      </w:r>
    </w:p>
    <w:p w:rsidR="005C148D" w:rsidRDefault="005C148D">
      <w:pPr>
        <w:pStyle w:val="ConsPlusNormal"/>
        <w:spacing w:before="220"/>
        <w:ind w:firstLine="540"/>
        <w:jc w:val="both"/>
      </w:pPr>
      <w:r>
        <w:t>перечень документов, необходимых для участия в конкурсном отборе, и требования к их оформлению;</w:t>
      </w:r>
    </w:p>
    <w:p w:rsidR="005C148D" w:rsidRDefault="005C148D">
      <w:pPr>
        <w:pStyle w:val="ConsPlusNormal"/>
        <w:spacing w:before="220"/>
        <w:ind w:firstLine="540"/>
        <w:jc w:val="both"/>
      </w:pPr>
      <w:r>
        <w:t>даты начала и окончания приема заявочной документации;</w:t>
      </w:r>
    </w:p>
    <w:p w:rsidR="005C148D" w:rsidRDefault="005C148D">
      <w:pPr>
        <w:pStyle w:val="ConsPlusNormal"/>
        <w:spacing w:before="220"/>
        <w:ind w:firstLine="540"/>
        <w:jc w:val="both"/>
      </w:pPr>
      <w:r>
        <w:t>место представления документов (место нахождения министерства, номер кабинета), часы подачи заявок, фамилию, имя, отчество гражданского служащего министерства, ответственного за прием заявок, телефон, адрес электронной почты.</w:t>
      </w:r>
    </w:p>
    <w:p w:rsidR="005C148D" w:rsidRDefault="005C148D">
      <w:pPr>
        <w:pStyle w:val="ConsPlusNormal"/>
        <w:jc w:val="both"/>
      </w:pPr>
      <w:r>
        <w:t xml:space="preserve">(в ред. </w:t>
      </w:r>
      <w:hyperlink r:id="rId81" w:history="1">
        <w:r>
          <w:rPr>
            <w:color w:val="0000FF"/>
          </w:rPr>
          <w:t>постановления</w:t>
        </w:r>
      </w:hyperlink>
      <w:r>
        <w:t xml:space="preserve"> Правительства Кировской области от 13.04.2016 N 94/248)</w:t>
      </w:r>
    </w:p>
    <w:p w:rsidR="005C148D" w:rsidRDefault="005C148D">
      <w:pPr>
        <w:pStyle w:val="ConsPlusNormal"/>
        <w:jc w:val="both"/>
      </w:pPr>
    </w:p>
    <w:p w:rsidR="005C148D" w:rsidRDefault="005C148D">
      <w:pPr>
        <w:pStyle w:val="ConsPlusTitle"/>
        <w:jc w:val="center"/>
        <w:outlineLvl w:val="1"/>
      </w:pPr>
      <w:r>
        <w:t>4. Перечень документов, необходимых</w:t>
      </w:r>
    </w:p>
    <w:p w:rsidR="005C148D" w:rsidRDefault="005C148D">
      <w:pPr>
        <w:pStyle w:val="ConsPlusTitle"/>
        <w:jc w:val="center"/>
      </w:pPr>
      <w:r>
        <w:t>для участия в конкурсном отборе</w:t>
      </w:r>
    </w:p>
    <w:p w:rsidR="005C148D" w:rsidRDefault="005C148D">
      <w:pPr>
        <w:pStyle w:val="ConsPlusNormal"/>
        <w:jc w:val="both"/>
      </w:pPr>
    </w:p>
    <w:p w:rsidR="005C148D" w:rsidRDefault="005C148D">
      <w:pPr>
        <w:pStyle w:val="ConsPlusNormal"/>
        <w:ind w:firstLine="540"/>
        <w:jc w:val="both"/>
      </w:pPr>
      <w:bookmarkStart w:id="9" w:name="P235"/>
      <w:bookmarkEnd w:id="9"/>
      <w:r>
        <w:t>4.1. Для участия в конкурсном отборе объектов по строительству и реконструкции автомобильных дорог участники представляют в министерство заявочную документацию, включающую:</w:t>
      </w:r>
    </w:p>
    <w:p w:rsidR="005C148D" w:rsidRDefault="005C148D">
      <w:pPr>
        <w:pStyle w:val="ConsPlusNormal"/>
        <w:jc w:val="both"/>
      </w:pPr>
      <w:r>
        <w:t xml:space="preserve">(в ред. </w:t>
      </w:r>
      <w:hyperlink r:id="rId82"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 xml:space="preserve">4.1.1. </w:t>
      </w:r>
      <w:hyperlink w:anchor="P508" w:history="1">
        <w:r>
          <w:rPr>
            <w:color w:val="0000FF"/>
          </w:rPr>
          <w:t>Заявку</w:t>
        </w:r>
      </w:hyperlink>
      <w:r>
        <w:t xml:space="preserve"> на участие в конкурсном отборе согласно приложению N 1.</w:t>
      </w:r>
    </w:p>
    <w:p w:rsidR="005C148D" w:rsidRDefault="005C148D">
      <w:pPr>
        <w:pStyle w:val="ConsPlusNormal"/>
        <w:spacing w:before="220"/>
        <w:ind w:firstLine="540"/>
        <w:jc w:val="both"/>
      </w:pPr>
      <w:r>
        <w:t xml:space="preserve">4.1.2. Документы, подтверждающие соответствие муниципальных районов (городских округов) условиям, указанным в </w:t>
      </w:r>
      <w:hyperlink w:anchor="P193" w:history="1">
        <w:r>
          <w:rPr>
            <w:color w:val="0000FF"/>
          </w:rPr>
          <w:t>подпункте 2.1.1</w:t>
        </w:r>
      </w:hyperlink>
      <w:r>
        <w:t xml:space="preserve"> настоящего Порядка:</w:t>
      </w:r>
    </w:p>
    <w:p w:rsidR="005C148D" w:rsidRDefault="005C148D">
      <w:pPr>
        <w:pStyle w:val="ConsPlusNormal"/>
        <w:jc w:val="both"/>
      </w:pPr>
      <w:r>
        <w:t xml:space="preserve">(в ред. </w:t>
      </w:r>
      <w:hyperlink r:id="rId83"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 xml:space="preserve">4.1.2.1. Бюджетную </w:t>
      </w:r>
      <w:hyperlink w:anchor="P592" w:history="1">
        <w:r>
          <w:rPr>
            <w:color w:val="0000FF"/>
          </w:rPr>
          <w:t>заявку</w:t>
        </w:r>
      </w:hyperlink>
      <w:r>
        <w:t xml:space="preserve"> с указанием размера запрашиваемой субсидии на строительство и реконструкцию автомобильных дорог согласно приложению N 2.</w:t>
      </w:r>
    </w:p>
    <w:p w:rsidR="005C148D" w:rsidRDefault="005C148D">
      <w:pPr>
        <w:pStyle w:val="ConsPlusNormal"/>
        <w:spacing w:before="220"/>
        <w:ind w:firstLine="540"/>
        <w:jc w:val="both"/>
      </w:pPr>
      <w:bookmarkStart w:id="10" w:name="P241"/>
      <w:bookmarkEnd w:id="10"/>
      <w:r>
        <w:t xml:space="preserve">4.1.2.2. Документы, подтверждающие обязательства муниципального района (городского округа) по финансовому обеспечению объектов строительства и </w:t>
      </w:r>
      <w:proofErr w:type="gramStart"/>
      <w:r>
        <w:t>реконструкции</w:t>
      </w:r>
      <w:proofErr w:type="gramEnd"/>
      <w:r>
        <w:t xml:space="preserve"> автомобильных дорог, включенных в заявку, за счет средств местного бюджета:</w:t>
      </w:r>
    </w:p>
    <w:p w:rsidR="005C148D" w:rsidRDefault="005C148D">
      <w:pPr>
        <w:pStyle w:val="ConsPlusNormal"/>
        <w:jc w:val="both"/>
      </w:pPr>
      <w:r>
        <w:t xml:space="preserve">(в ред. </w:t>
      </w:r>
      <w:hyperlink r:id="rId84"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выписку из муниципальной программы, реализуемой за счет средств местного бюджета, предусматривающей соответствующие мероприятия по строительству и реконструкции автомобильных дорог, включенных в заявку, выполняемые с использованием средств местного бюджета;</w:t>
      </w:r>
    </w:p>
    <w:p w:rsidR="005C148D" w:rsidRDefault="005C148D">
      <w:pPr>
        <w:pStyle w:val="ConsPlusNormal"/>
        <w:spacing w:before="220"/>
        <w:ind w:firstLine="540"/>
        <w:jc w:val="both"/>
      </w:pPr>
      <w:r>
        <w:t xml:space="preserve">выписку из решения (проекта решения) о местном бюджете с указанием сведений об </w:t>
      </w:r>
      <w:r>
        <w:lastRenderedPageBreak/>
        <w:t>объеме бюджетных ассигнований местного бюджета на исполнение расходных обязательств, связанных с реализацией мероприятий по строительству и реконструкции автомобильных дорог, включенных в заявку.</w:t>
      </w:r>
    </w:p>
    <w:p w:rsidR="005C148D" w:rsidRDefault="005C148D">
      <w:pPr>
        <w:pStyle w:val="ConsPlusNormal"/>
        <w:jc w:val="both"/>
      </w:pPr>
      <w:r>
        <w:t xml:space="preserve">(в ред. </w:t>
      </w:r>
      <w:hyperlink r:id="rId85" w:history="1">
        <w:r>
          <w:rPr>
            <w:color w:val="0000FF"/>
          </w:rPr>
          <w:t>постановления</w:t>
        </w:r>
      </w:hyperlink>
      <w:r>
        <w:t xml:space="preserve"> Правительства Кировской области от 29.12.2016 N 36/307)</w:t>
      </w:r>
    </w:p>
    <w:p w:rsidR="005C148D" w:rsidRDefault="005C148D">
      <w:pPr>
        <w:pStyle w:val="ConsPlusNormal"/>
        <w:spacing w:before="220"/>
        <w:ind w:firstLine="540"/>
        <w:jc w:val="both"/>
      </w:pPr>
      <w:bookmarkStart w:id="11" w:name="P246"/>
      <w:bookmarkEnd w:id="11"/>
      <w:r>
        <w:t>4.1.2.3. При наличии внебюджетных источников - представление письменного обязательства инвестора по финансированию мероприятия в течение срока его реализации из собственных сре</w:t>
      </w:r>
      <w:proofErr w:type="gramStart"/>
      <w:r>
        <w:t>дств в р</w:t>
      </w:r>
      <w:proofErr w:type="gramEnd"/>
      <w:r>
        <w:t>азмере не менее 0,5% от сметной стоимости объекта строительства или реконструкции автомобильных дорог.</w:t>
      </w:r>
    </w:p>
    <w:p w:rsidR="005C148D" w:rsidRDefault="005C148D">
      <w:pPr>
        <w:pStyle w:val="ConsPlusNormal"/>
        <w:jc w:val="both"/>
      </w:pPr>
      <w:r>
        <w:t>(</w:t>
      </w:r>
      <w:proofErr w:type="spellStart"/>
      <w:r>
        <w:t>пп</w:t>
      </w:r>
      <w:proofErr w:type="spellEnd"/>
      <w:r>
        <w:t xml:space="preserve">. 4.1.2.3 </w:t>
      </w:r>
      <w:proofErr w:type="gramStart"/>
      <w:r>
        <w:t>введен</w:t>
      </w:r>
      <w:proofErr w:type="gramEnd"/>
      <w:r>
        <w:t xml:space="preserve"> </w:t>
      </w:r>
      <w:hyperlink r:id="rId86" w:history="1">
        <w:r>
          <w:rPr>
            <w:color w:val="0000FF"/>
          </w:rPr>
          <w:t>постановлением</w:t>
        </w:r>
      </w:hyperlink>
      <w:r>
        <w:t xml:space="preserve"> Правительства Кировской области от 18.08.2016 N 4/49)</w:t>
      </w:r>
    </w:p>
    <w:p w:rsidR="005C148D" w:rsidRDefault="005C148D">
      <w:pPr>
        <w:pStyle w:val="ConsPlusNormal"/>
        <w:spacing w:before="220"/>
        <w:ind w:firstLine="540"/>
        <w:jc w:val="both"/>
      </w:pPr>
      <w:r>
        <w:t>4.1.3. Документы, подтверждающие наличие проектной документации.</w:t>
      </w:r>
    </w:p>
    <w:p w:rsidR="005C148D" w:rsidRDefault="005C148D">
      <w:pPr>
        <w:pStyle w:val="ConsPlusNormal"/>
        <w:spacing w:before="220"/>
        <w:ind w:firstLine="540"/>
        <w:jc w:val="both"/>
      </w:pPr>
      <w:r>
        <w:t>4.1.3.1. Копию правового акта администрации муниципального района (городского округа) об утверждении проектной документации.</w:t>
      </w:r>
    </w:p>
    <w:p w:rsidR="005C148D" w:rsidRDefault="005C148D">
      <w:pPr>
        <w:pStyle w:val="ConsPlusNormal"/>
        <w:jc w:val="both"/>
      </w:pPr>
      <w:r>
        <w:t>(</w:t>
      </w:r>
      <w:proofErr w:type="gramStart"/>
      <w:r>
        <w:t>в</w:t>
      </w:r>
      <w:proofErr w:type="gramEnd"/>
      <w:r>
        <w:t xml:space="preserve"> ред. </w:t>
      </w:r>
      <w:hyperlink r:id="rId87"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 xml:space="preserve">4.1.3.2. Копию положительного заключения государственной экспертизы этой проектной документации в случае, если обязанность ее проведения установлена Градостроительным </w:t>
      </w:r>
      <w:hyperlink r:id="rId88" w:history="1">
        <w:r>
          <w:rPr>
            <w:color w:val="0000FF"/>
          </w:rPr>
          <w:t>кодексом</w:t>
        </w:r>
      </w:hyperlink>
      <w:r>
        <w:t xml:space="preserve"> Российской Федерации.</w:t>
      </w:r>
    </w:p>
    <w:p w:rsidR="005C148D" w:rsidRDefault="005C148D">
      <w:pPr>
        <w:pStyle w:val="ConsPlusNormal"/>
        <w:spacing w:before="220"/>
        <w:ind w:firstLine="540"/>
        <w:jc w:val="both"/>
      </w:pPr>
      <w:r>
        <w:t xml:space="preserve">4.1.3.3. Копию положительного </w:t>
      </w:r>
      <w:proofErr w:type="gramStart"/>
      <w:r>
        <w:t>заключения государственной экспертизы достоверности определения сметной стоимости проектной документации</w:t>
      </w:r>
      <w:proofErr w:type="gramEnd"/>
      <w:r>
        <w:t xml:space="preserve"> с приложением сводного сметного расчета.</w:t>
      </w:r>
    </w:p>
    <w:p w:rsidR="005C148D" w:rsidRDefault="005C148D">
      <w:pPr>
        <w:pStyle w:val="ConsPlusNormal"/>
        <w:spacing w:before="220"/>
        <w:ind w:firstLine="540"/>
        <w:jc w:val="both"/>
      </w:pPr>
      <w:r>
        <w:t xml:space="preserve">4.1.4. Документы, подтверждающие соответствие критериям и показателям оценки инвестиционной деятельности в сфере агропромышленного комплекса согласно </w:t>
      </w:r>
      <w:hyperlink w:anchor="P654" w:history="1">
        <w:r>
          <w:rPr>
            <w:color w:val="0000FF"/>
          </w:rPr>
          <w:t>приложению N 3</w:t>
        </w:r>
      </w:hyperlink>
      <w:r>
        <w:t>:</w:t>
      </w:r>
    </w:p>
    <w:p w:rsidR="005C148D" w:rsidRDefault="005C148D">
      <w:pPr>
        <w:pStyle w:val="ConsPlusNormal"/>
        <w:spacing w:before="220"/>
        <w:ind w:firstLine="540"/>
        <w:jc w:val="both"/>
      </w:pPr>
      <w:r>
        <w:t xml:space="preserve">4.1.4.1. </w:t>
      </w:r>
      <w:hyperlink w:anchor="P700" w:history="1">
        <w:r>
          <w:rPr>
            <w:color w:val="0000FF"/>
          </w:rPr>
          <w:t>Информацию</w:t>
        </w:r>
      </w:hyperlink>
      <w:r>
        <w:t xml:space="preserve"> о показателях производственной и финансовой устойчивости </w:t>
      </w:r>
      <w:proofErr w:type="spellStart"/>
      <w:r>
        <w:t>сельхозтоваропроизводителей</w:t>
      </w:r>
      <w:proofErr w:type="spellEnd"/>
      <w:r>
        <w:t>, осуществляющих инвестиционную деятельность на территории поселения, в котором планируется строительство и реконструкция автомобильных дорог, согласно приложению N 4.</w:t>
      </w:r>
    </w:p>
    <w:p w:rsidR="005C148D" w:rsidRDefault="005C148D">
      <w:pPr>
        <w:pStyle w:val="ConsPlusNormal"/>
        <w:spacing w:before="220"/>
        <w:ind w:firstLine="540"/>
        <w:jc w:val="both"/>
      </w:pPr>
      <w:r>
        <w:t xml:space="preserve">4.1.4.2. </w:t>
      </w:r>
      <w:hyperlink w:anchor="P754" w:history="1">
        <w:r>
          <w:rPr>
            <w:color w:val="0000FF"/>
          </w:rPr>
          <w:t>Информацию</w:t>
        </w:r>
      </w:hyperlink>
      <w:r>
        <w:t xml:space="preserve"> об инвестиционной деятельности в сфере агропромышленного комплекса на территории поселения, в котором планируется строительство и реконструкция автомобильной дороги, согласно приложению N 5 с приложением документов, указанных в </w:t>
      </w:r>
      <w:hyperlink w:anchor="P1543" w:history="1">
        <w:r>
          <w:rPr>
            <w:color w:val="0000FF"/>
          </w:rPr>
          <w:t>графе 4</w:t>
        </w:r>
      </w:hyperlink>
      <w:r>
        <w:t xml:space="preserve"> приложения N 12.</w:t>
      </w:r>
    </w:p>
    <w:p w:rsidR="005C148D" w:rsidRDefault="005C148D">
      <w:pPr>
        <w:pStyle w:val="ConsPlusNormal"/>
        <w:jc w:val="both"/>
      </w:pPr>
      <w:r>
        <w:t xml:space="preserve">(в ред. постановлений Правительства Кировской области от 13.04.2016 </w:t>
      </w:r>
      <w:hyperlink r:id="rId89" w:history="1">
        <w:r>
          <w:rPr>
            <w:color w:val="0000FF"/>
          </w:rPr>
          <w:t>N 94/248</w:t>
        </w:r>
      </w:hyperlink>
      <w:r>
        <w:t xml:space="preserve">, от 08.05.2018 </w:t>
      </w:r>
      <w:hyperlink r:id="rId90" w:history="1">
        <w:r>
          <w:rPr>
            <w:color w:val="0000FF"/>
          </w:rPr>
          <w:t>N 216-П</w:t>
        </w:r>
      </w:hyperlink>
      <w:r>
        <w:t>)</w:t>
      </w:r>
    </w:p>
    <w:p w:rsidR="005C148D" w:rsidRDefault="005C148D">
      <w:pPr>
        <w:pStyle w:val="ConsPlusNormal"/>
        <w:spacing w:before="220"/>
        <w:ind w:firstLine="540"/>
        <w:jc w:val="both"/>
      </w:pPr>
      <w:r>
        <w:t xml:space="preserve">4.1.5. </w:t>
      </w:r>
      <w:hyperlink w:anchor="P1400" w:history="1">
        <w:r>
          <w:rPr>
            <w:color w:val="0000FF"/>
          </w:rPr>
          <w:t>Информацию</w:t>
        </w:r>
      </w:hyperlink>
      <w:r>
        <w:t xml:space="preserve"> о ближайшем общественно значимом объекте сельского населенного пункта, а также объектах производства и переработки сельскохозяйственной продукции, проектирование, строительство и реконструкция, капитальный ремонт автомобильной дороги к которым планируются, согласно приложению N 9-4.</w:t>
      </w:r>
    </w:p>
    <w:p w:rsidR="005C148D" w:rsidRDefault="005C148D">
      <w:pPr>
        <w:pStyle w:val="ConsPlusNormal"/>
        <w:jc w:val="both"/>
      </w:pPr>
      <w:r>
        <w:t>(</w:t>
      </w:r>
      <w:proofErr w:type="spellStart"/>
      <w:r>
        <w:t>пп</w:t>
      </w:r>
      <w:proofErr w:type="spellEnd"/>
      <w:r>
        <w:t xml:space="preserve">. 4.1.5 </w:t>
      </w:r>
      <w:proofErr w:type="gramStart"/>
      <w:r>
        <w:t>введен</w:t>
      </w:r>
      <w:proofErr w:type="gramEnd"/>
      <w:r>
        <w:t xml:space="preserve"> </w:t>
      </w:r>
      <w:hyperlink r:id="rId91" w:history="1">
        <w:r>
          <w:rPr>
            <w:color w:val="0000FF"/>
          </w:rPr>
          <w:t>постановлением</w:t>
        </w:r>
      </w:hyperlink>
      <w:r>
        <w:t xml:space="preserve"> Правительства Кировской области от 09.11.2018 N 526-П)</w:t>
      </w:r>
    </w:p>
    <w:p w:rsidR="005C148D" w:rsidRDefault="005C148D">
      <w:pPr>
        <w:pStyle w:val="ConsPlusNormal"/>
        <w:spacing w:before="220"/>
        <w:ind w:firstLine="540"/>
        <w:jc w:val="both"/>
      </w:pPr>
      <w:bookmarkStart w:id="12" w:name="P259"/>
      <w:bookmarkEnd w:id="12"/>
      <w:r>
        <w:t>4.2. Для участия в конкурсном отборе объектов по проектированию автомобильных дорог участники представляют в министерство заявочную документацию, включающую:</w:t>
      </w:r>
    </w:p>
    <w:p w:rsidR="005C148D" w:rsidRDefault="005C148D">
      <w:pPr>
        <w:pStyle w:val="ConsPlusNormal"/>
        <w:jc w:val="both"/>
      </w:pPr>
      <w:r>
        <w:t xml:space="preserve">(в ред. </w:t>
      </w:r>
      <w:hyperlink r:id="rId92"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bookmarkStart w:id="13" w:name="P261"/>
      <w:bookmarkEnd w:id="13"/>
      <w:r>
        <w:t xml:space="preserve">4.2.1. </w:t>
      </w:r>
      <w:hyperlink w:anchor="P842" w:history="1">
        <w:r>
          <w:rPr>
            <w:color w:val="0000FF"/>
          </w:rPr>
          <w:t>Заявку</w:t>
        </w:r>
      </w:hyperlink>
      <w:r>
        <w:t xml:space="preserve"> на участие в конкурсном отборе согласно приложению N 6.</w:t>
      </w:r>
    </w:p>
    <w:p w:rsidR="005C148D" w:rsidRDefault="005C148D">
      <w:pPr>
        <w:pStyle w:val="ConsPlusNormal"/>
        <w:spacing w:before="220"/>
        <w:ind w:firstLine="540"/>
        <w:jc w:val="both"/>
      </w:pPr>
      <w:r>
        <w:t xml:space="preserve">4.2.2. Исключен. - </w:t>
      </w:r>
      <w:hyperlink r:id="rId93" w:history="1">
        <w:r>
          <w:rPr>
            <w:color w:val="0000FF"/>
          </w:rPr>
          <w:t>Постановление</w:t>
        </w:r>
      </w:hyperlink>
      <w:r>
        <w:t xml:space="preserve"> Правительства Кировской области от 18.08.2016 N 4/49.</w:t>
      </w:r>
    </w:p>
    <w:p w:rsidR="005C148D" w:rsidRDefault="005C148D">
      <w:pPr>
        <w:pStyle w:val="ConsPlusNormal"/>
        <w:spacing w:before="220"/>
        <w:ind w:firstLine="540"/>
        <w:jc w:val="both"/>
      </w:pPr>
      <w:r>
        <w:t xml:space="preserve">4.2.3. Документы, подтверждающие соответствие критериям и показателям оценки инвестиционной деятельности в сфере агропромышленного комплекса согласно </w:t>
      </w:r>
      <w:hyperlink w:anchor="P654" w:history="1">
        <w:r>
          <w:rPr>
            <w:color w:val="0000FF"/>
          </w:rPr>
          <w:t>приложению N 3</w:t>
        </w:r>
      </w:hyperlink>
      <w:r>
        <w:t>:</w:t>
      </w:r>
    </w:p>
    <w:p w:rsidR="005C148D" w:rsidRDefault="005C148D">
      <w:pPr>
        <w:pStyle w:val="ConsPlusNormal"/>
        <w:spacing w:before="220"/>
        <w:ind w:firstLine="540"/>
        <w:jc w:val="both"/>
      </w:pPr>
      <w:r>
        <w:lastRenderedPageBreak/>
        <w:t xml:space="preserve">4.2.3.1. </w:t>
      </w:r>
      <w:hyperlink w:anchor="P962" w:history="1">
        <w:proofErr w:type="gramStart"/>
        <w:r>
          <w:rPr>
            <w:color w:val="0000FF"/>
          </w:rPr>
          <w:t>Информацию</w:t>
        </w:r>
      </w:hyperlink>
      <w:r>
        <w:t xml:space="preserve"> о показателях производственной и финансовой устойчивости </w:t>
      </w:r>
      <w:proofErr w:type="spellStart"/>
      <w:r>
        <w:t>сельхозтоваропроизводителей</w:t>
      </w:r>
      <w:proofErr w:type="spellEnd"/>
      <w:r>
        <w:t xml:space="preserve">, осуществляющих инвестиционную деятельность на территории поселения, в котором планируется проектирование строительства и (или) реконструкции автомобильных дорог, согласно приложению N 8 или </w:t>
      </w:r>
      <w:hyperlink w:anchor="P1017" w:history="1">
        <w:r>
          <w:rPr>
            <w:color w:val="0000FF"/>
          </w:rPr>
          <w:t>информацию</w:t>
        </w:r>
      </w:hyperlink>
      <w:r>
        <w:t xml:space="preserve"> о производственных и финансовых показателях </w:t>
      </w:r>
      <w:proofErr w:type="spellStart"/>
      <w:r>
        <w:t>сельхозтоваропроизводителей</w:t>
      </w:r>
      <w:proofErr w:type="spellEnd"/>
      <w:r>
        <w:t>, осуществляющих инвестиционную деятельность на территории поселения, в котором планируется капитальный ремонт и проектирование капитального ремонта автомобильных дорог, согласно приложению N 8-1.</w:t>
      </w:r>
      <w:proofErr w:type="gramEnd"/>
    </w:p>
    <w:p w:rsidR="005C148D" w:rsidRDefault="005C148D">
      <w:pPr>
        <w:pStyle w:val="ConsPlusNormal"/>
        <w:jc w:val="both"/>
      </w:pPr>
      <w:r>
        <w:t xml:space="preserve">(в ред. постановлений Правительства Кировской области от 18.08.2016 </w:t>
      </w:r>
      <w:hyperlink r:id="rId94" w:history="1">
        <w:r>
          <w:rPr>
            <w:color w:val="0000FF"/>
          </w:rPr>
          <w:t>N 4/49</w:t>
        </w:r>
      </w:hyperlink>
      <w:r>
        <w:t xml:space="preserve">, от 29.12.2016 </w:t>
      </w:r>
      <w:hyperlink r:id="rId95" w:history="1">
        <w:r>
          <w:rPr>
            <w:color w:val="0000FF"/>
          </w:rPr>
          <w:t>N 36/307</w:t>
        </w:r>
      </w:hyperlink>
      <w:r>
        <w:t xml:space="preserve">, от 08.05.2018 </w:t>
      </w:r>
      <w:hyperlink r:id="rId96" w:history="1">
        <w:r>
          <w:rPr>
            <w:color w:val="0000FF"/>
          </w:rPr>
          <w:t>N 216-П</w:t>
        </w:r>
      </w:hyperlink>
      <w:r>
        <w:t>)</w:t>
      </w:r>
    </w:p>
    <w:p w:rsidR="005C148D" w:rsidRDefault="005C148D">
      <w:pPr>
        <w:pStyle w:val="ConsPlusNormal"/>
        <w:spacing w:before="220"/>
        <w:ind w:firstLine="540"/>
        <w:jc w:val="both"/>
      </w:pPr>
      <w:r>
        <w:t xml:space="preserve">4.2.3.2. </w:t>
      </w:r>
      <w:hyperlink w:anchor="P1099" w:history="1">
        <w:r>
          <w:rPr>
            <w:color w:val="0000FF"/>
          </w:rPr>
          <w:t>Информацию</w:t>
        </w:r>
      </w:hyperlink>
      <w:r>
        <w:t xml:space="preserve"> об инвестиционной деятельности в сфере агропромышленного комплекса на территории поселения, в котором планируется проектирование автомобильной дороги, согласно приложению N 9 с приложением документов, указанных в </w:t>
      </w:r>
      <w:hyperlink w:anchor="P1543" w:history="1">
        <w:r>
          <w:rPr>
            <w:color w:val="0000FF"/>
          </w:rPr>
          <w:t>графе 4</w:t>
        </w:r>
      </w:hyperlink>
      <w:r>
        <w:t xml:space="preserve"> приложения N 12.</w:t>
      </w:r>
    </w:p>
    <w:p w:rsidR="005C148D" w:rsidRDefault="005C148D">
      <w:pPr>
        <w:pStyle w:val="ConsPlusNormal"/>
        <w:jc w:val="both"/>
      </w:pPr>
      <w:r>
        <w:t xml:space="preserve">(в ред. постановлений Правительства Кировской области от 13.04.2016 </w:t>
      </w:r>
      <w:hyperlink r:id="rId97" w:history="1">
        <w:r>
          <w:rPr>
            <w:color w:val="0000FF"/>
          </w:rPr>
          <w:t>N 94/248</w:t>
        </w:r>
      </w:hyperlink>
      <w:r>
        <w:t xml:space="preserve">, от 08.05.2018 </w:t>
      </w:r>
      <w:hyperlink r:id="rId98" w:history="1">
        <w:r>
          <w:rPr>
            <w:color w:val="0000FF"/>
          </w:rPr>
          <w:t>N 216-П</w:t>
        </w:r>
      </w:hyperlink>
      <w:r>
        <w:t>)</w:t>
      </w:r>
    </w:p>
    <w:p w:rsidR="005C148D" w:rsidRDefault="005C148D">
      <w:pPr>
        <w:pStyle w:val="ConsPlusNormal"/>
        <w:spacing w:before="220"/>
        <w:ind w:firstLine="540"/>
        <w:jc w:val="both"/>
      </w:pPr>
      <w:bookmarkStart w:id="14" w:name="P268"/>
      <w:bookmarkEnd w:id="14"/>
      <w:r>
        <w:t>4.2.4. Документы, содержащие количественные показатели объектов проектирования автомобильных дорог:</w:t>
      </w:r>
    </w:p>
    <w:p w:rsidR="005C148D" w:rsidRDefault="005C148D">
      <w:pPr>
        <w:pStyle w:val="ConsPlusNormal"/>
        <w:spacing w:before="220"/>
        <w:ind w:firstLine="540"/>
        <w:jc w:val="both"/>
      </w:pPr>
      <w:r>
        <w:t>4.2.4.1. Обоснование необходимости строительства и реконструкции, капитального ремонта автомобильных дорог, содержащее информацию о существующих и планируемых объемах грузовых и пассажирских перевозок, показатели интенсивности движения (при реконструкции, капитальном ремонте автомобильной дороги), карту-схему автомобильной дороги.</w:t>
      </w:r>
    </w:p>
    <w:p w:rsidR="005C148D" w:rsidRDefault="005C148D">
      <w:pPr>
        <w:pStyle w:val="ConsPlusNormal"/>
        <w:jc w:val="both"/>
      </w:pPr>
      <w:r>
        <w:t>(</w:t>
      </w:r>
      <w:proofErr w:type="gramStart"/>
      <w:r>
        <w:t>в</w:t>
      </w:r>
      <w:proofErr w:type="gramEnd"/>
      <w:r>
        <w:t xml:space="preserve"> ред. </w:t>
      </w:r>
      <w:hyperlink r:id="rId99" w:history="1">
        <w:r>
          <w:rPr>
            <w:color w:val="0000FF"/>
          </w:rPr>
          <w:t>постановления</w:t>
        </w:r>
      </w:hyperlink>
      <w:r>
        <w:t xml:space="preserve"> Правительства Кировской области от 18.08.2016 N 4/49)</w:t>
      </w:r>
    </w:p>
    <w:p w:rsidR="005C148D" w:rsidRDefault="005C148D">
      <w:pPr>
        <w:pStyle w:val="ConsPlusNormal"/>
        <w:spacing w:before="220"/>
        <w:ind w:firstLine="540"/>
        <w:jc w:val="both"/>
      </w:pPr>
      <w:r>
        <w:t xml:space="preserve">4.2.4.2. Копию информационной </w:t>
      </w:r>
      <w:hyperlink r:id="rId100" w:history="1">
        <w:r>
          <w:rPr>
            <w:color w:val="0000FF"/>
          </w:rPr>
          <w:t>карты</w:t>
        </w:r>
      </w:hyperlink>
      <w:r>
        <w:t xml:space="preserve"> автомобильной дороги, находящейся в муниципальной собственности, утвержденную приказом Министерства транспорта Российской Федерации от 20.05.2009 N 80 "О Едином государственном реестре автомобильных дорог" (с изменениями, внесенными приказами Министерства транспорта Российской Федерации от 15.03.2010 N 58, от 28.10.2010 N 233, от 28.12.2015 N 385 и от 18.01.2017 N 20).</w:t>
      </w:r>
    </w:p>
    <w:p w:rsidR="005C148D" w:rsidRDefault="005C148D">
      <w:pPr>
        <w:pStyle w:val="ConsPlusNormal"/>
        <w:jc w:val="both"/>
      </w:pPr>
      <w:r>
        <w:t>(</w:t>
      </w:r>
      <w:proofErr w:type="gramStart"/>
      <w:r>
        <w:t>в</w:t>
      </w:r>
      <w:proofErr w:type="gramEnd"/>
      <w:r>
        <w:t xml:space="preserve"> ред. </w:t>
      </w:r>
      <w:hyperlink r:id="rId101"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 xml:space="preserve">4.2.5. Ходатайство о включении объекта проектирования автомобильных дорог в </w:t>
      </w:r>
      <w:hyperlink r:id="rId102" w:history="1">
        <w:r>
          <w:rPr>
            <w:color w:val="0000FF"/>
          </w:rPr>
          <w:t>Подпрограмму</w:t>
        </w:r>
      </w:hyperlink>
      <w:r>
        <w:t xml:space="preserve"> в случае наличия по состоянию на 1 января года проведения конкурсного отбора:</w:t>
      </w:r>
    </w:p>
    <w:p w:rsidR="005C148D" w:rsidRDefault="005C148D">
      <w:pPr>
        <w:pStyle w:val="ConsPlusNormal"/>
        <w:jc w:val="both"/>
      </w:pPr>
      <w:r>
        <w:t xml:space="preserve">(в ред. </w:t>
      </w:r>
      <w:hyperlink r:id="rId103"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proofErr w:type="gramStart"/>
      <w:r>
        <w:t xml:space="preserve">проектной документации по данным объектам, подготовленной за счет средств субсидии местным бюджетам из областного бюджета на проектирование и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предоставленной в 2014 году на разработку проектной документации в рамках государственной </w:t>
      </w:r>
      <w:hyperlink r:id="rId104" w:history="1">
        <w:r>
          <w:rPr>
            <w:color w:val="0000FF"/>
          </w:rPr>
          <w:t>программы</w:t>
        </w:r>
      </w:hyperlink>
      <w:r>
        <w:t xml:space="preserve"> Кировской области "Развитие транспортной системы</w:t>
      </w:r>
      <w:proofErr w:type="gramEnd"/>
      <w:r>
        <w:t>" на 2013 - 2021 годы, утвержденной постановлением Правительства Кировской области от 28.12.2012 N 189/833 "Об утверждении государственной программы Кировской области "Развитие транспортной системы" на 2013 - 2021 годы";</w:t>
      </w:r>
    </w:p>
    <w:p w:rsidR="005C148D" w:rsidRDefault="005C148D">
      <w:pPr>
        <w:pStyle w:val="ConsPlusNormal"/>
        <w:jc w:val="both"/>
      </w:pPr>
      <w:r>
        <w:t xml:space="preserve">(в ред. постановлений Правительства Кировской области от 13.04.2016 </w:t>
      </w:r>
      <w:hyperlink r:id="rId105" w:history="1">
        <w:r>
          <w:rPr>
            <w:color w:val="0000FF"/>
          </w:rPr>
          <w:t>N 94/248</w:t>
        </w:r>
      </w:hyperlink>
      <w:r>
        <w:t xml:space="preserve">, от 09.11.2018 </w:t>
      </w:r>
      <w:hyperlink r:id="rId106" w:history="1">
        <w:r>
          <w:rPr>
            <w:color w:val="0000FF"/>
          </w:rPr>
          <w:t>N 526-П</w:t>
        </w:r>
      </w:hyperlink>
      <w:r>
        <w:t>)</w:t>
      </w:r>
    </w:p>
    <w:p w:rsidR="005C148D" w:rsidRDefault="005C148D">
      <w:pPr>
        <w:pStyle w:val="ConsPlusNormal"/>
        <w:spacing w:before="220"/>
        <w:ind w:firstLine="540"/>
        <w:jc w:val="both"/>
      </w:pPr>
      <w:r>
        <w:t xml:space="preserve">заключения экспертиз проектной документации и (или) достоверности определения сметной </w:t>
      </w:r>
      <w:proofErr w:type="gramStart"/>
      <w:r>
        <w:t>стоимости</w:t>
      </w:r>
      <w:proofErr w:type="gramEnd"/>
      <w:r>
        <w:t xml:space="preserve"> строительства которой находились в стадии согласования.</w:t>
      </w:r>
    </w:p>
    <w:p w:rsidR="005C148D" w:rsidRDefault="005C148D">
      <w:pPr>
        <w:pStyle w:val="ConsPlusNormal"/>
        <w:spacing w:before="220"/>
        <w:ind w:firstLine="540"/>
        <w:jc w:val="both"/>
      </w:pPr>
      <w:r>
        <w:t xml:space="preserve">4.2.6. </w:t>
      </w:r>
      <w:hyperlink w:anchor="P1400" w:history="1">
        <w:r>
          <w:rPr>
            <w:color w:val="0000FF"/>
          </w:rPr>
          <w:t>Информацию</w:t>
        </w:r>
      </w:hyperlink>
      <w:r>
        <w:t xml:space="preserve"> о ближайшем общественно значимом объекте сельского населенного пункта, а также объектах производства и переработки сельскохозяйственной продукции, проектирование, строительство и реконструкция, капитальный ремонт автомобильной дороги к </w:t>
      </w:r>
      <w:r>
        <w:lastRenderedPageBreak/>
        <w:t>которым планируются, согласно приложению N 9-4.</w:t>
      </w:r>
    </w:p>
    <w:p w:rsidR="005C148D" w:rsidRDefault="005C148D">
      <w:pPr>
        <w:pStyle w:val="ConsPlusNormal"/>
        <w:jc w:val="both"/>
      </w:pPr>
      <w:r>
        <w:t>(</w:t>
      </w:r>
      <w:proofErr w:type="spellStart"/>
      <w:r>
        <w:t>пп</w:t>
      </w:r>
      <w:proofErr w:type="spellEnd"/>
      <w:r>
        <w:t xml:space="preserve">. 4.2.6 </w:t>
      </w:r>
      <w:proofErr w:type="gramStart"/>
      <w:r>
        <w:t>введен</w:t>
      </w:r>
      <w:proofErr w:type="gramEnd"/>
      <w:r>
        <w:t xml:space="preserve"> </w:t>
      </w:r>
      <w:hyperlink r:id="rId107" w:history="1">
        <w:r>
          <w:rPr>
            <w:color w:val="0000FF"/>
          </w:rPr>
          <w:t>постановлением</w:t>
        </w:r>
      </w:hyperlink>
      <w:r>
        <w:t xml:space="preserve"> Правительства Кировской области от 09.11.2018 N 526-П)</w:t>
      </w:r>
    </w:p>
    <w:p w:rsidR="005C148D" w:rsidRDefault="005C148D">
      <w:pPr>
        <w:pStyle w:val="ConsPlusNormal"/>
        <w:spacing w:before="220"/>
        <w:ind w:firstLine="540"/>
        <w:jc w:val="both"/>
      </w:pPr>
      <w:bookmarkStart w:id="15" w:name="P280"/>
      <w:bookmarkEnd w:id="15"/>
      <w:r>
        <w:t>4.2-1. Для участия в конкурсном отборе объектов по капитальному ремонту автомобильных дорог участники представляют в министерство заявочную документацию, включающую:</w:t>
      </w:r>
    </w:p>
    <w:p w:rsidR="005C148D" w:rsidRDefault="005C148D">
      <w:pPr>
        <w:pStyle w:val="ConsPlusNormal"/>
        <w:spacing w:before="220"/>
        <w:ind w:firstLine="540"/>
        <w:jc w:val="both"/>
      </w:pPr>
      <w:r>
        <w:t xml:space="preserve">4.2-1.1. </w:t>
      </w:r>
      <w:hyperlink w:anchor="P1188" w:history="1">
        <w:r>
          <w:rPr>
            <w:color w:val="0000FF"/>
          </w:rPr>
          <w:t>Заявку</w:t>
        </w:r>
      </w:hyperlink>
      <w:r>
        <w:t xml:space="preserve"> на участие в конкурсном отборе согласно приложению N 9-1.</w:t>
      </w:r>
    </w:p>
    <w:p w:rsidR="005C148D" w:rsidRDefault="005C148D">
      <w:pPr>
        <w:pStyle w:val="ConsPlusNormal"/>
        <w:spacing w:before="220"/>
        <w:ind w:firstLine="540"/>
        <w:jc w:val="both"/>
      </w:pPr>
      <w:r>
        <w:t xml:space="preserve">4.2-1.2. Документы, подтверждающие соответствие муниципальных районов (городских округов) условиям, указанным в </w:t>
      </w:r>
      <w:hyperlink w:anchor="P193" w:history="1">
        <w:r>
          <w:rPr>
            <w:color w:val="0000FF"/>
          </w:rPr>
          <w:t>подпункте 2.1.1</w:t>
        </w:r>
      </w:hyperlink>
      <w:r>
        <w:t xml:space="preserve"> настоящего Порядка:</w:t>
      </w:r>
    </w:p>
    <w:p w:rsidR="005C148D" w:rsidRDefault="005C148D">
      <w:pPr>
        <w:pStyle w:val="ConsPlusNormal"/>
        <w:spacing w:before="220"/>
        <w:ind w:firstLine="540"/>
        <w:jc w:val="both"/>
      </w:pPr>
      <w:r>
        <w:t xml:space="preserve">4.2-1.2.1. Бюджетную </w:t>
      </w:r>
      <w:hyperlink w:anchor="P1273" w:history="1">
        <w:r>
          <w:rPr>
            <w:color w:val="0000FF"/>
          </w:rPr>
          <w:t>заявку</w:t>
        </w:r>
      </w:hyperlink>
      <w:r>
        <w:t xml:space="preserve"> с указанием размера запрашиваемой субсидии на капитальный ремонт автомобильных дорог согласно приложению N 9-2.</w:t>
      </w:r>
    </w:p>
    <w:p w:rsidR="005C148D" w:rsidRDefault="005C148D">
      <w:pPr>
        <w:pStyle w:val="ConsPlusNormal"/>
        <w:spacing w:before="220"/>
        <w:ind w:firstLine="540"/>
        <w:jc w:val="both"/>
      </w:pPr>
      <w:bookmarkStart w:id="16" w:name="P284"/>
      <w:bookmarkEnd w:id="16"/>
      <w:r>
        <w:t>4.2-1.2.2. Документы, подтверждающие обязательства муниципального района (городского округа) по финансовому обеспечению объектов капитального ремонта автомобильных дорог, включенных в заявку, за счет средств местного бюджета:</w:t>
      </w:r>
    </w:p>
    <w:p w:rsidR="005C148D" w:rsidRDefault="005C148D">
      <w:pPr>
        <w:pStyle w:val="ConsPlusNormal"/>
        <w:spacing w:before="220"/>
        <w:ind w:firstLine="540"/>
        <w:jc w:val="both"/>
      </w:pPr>
      <w:r>
        <w:t>выписку из муниципальной программы, реализуемой за счет средств местного бюджета, предусматривающей соответствующие мероприятия по капитальному ремонту автомобильных дорог, включенных в заявку, выполняемые с использованием средств местного бюджета;</w:t>
      </w:r>
    </w:p>
    <w:p w:rsidR="005C148D" w:rsidRDefault="005C148D">
      <w:pPr>
        <w:pStyle w:val="ConsPlusNormal"/>
        <w:spacing w:before="220"/>
        <w:ind w:firstLine="540"/>
        <w:jc w:val="both"/>
      </w:pPr>
      <w:r>
        <w:t>выписку из решения (проекта решения) о местном бюджете с указанием сведений об объеме бюджетных ассигнований местного бюджета на исполнение расходных обязательств, связанных с реализацией мероприятий по капитальному ремонту автомобильных дорог, включенных в заявку.</w:t>
      </w:r>
    </w:p>
    <w:p w:rsidR="005C148D" w:rsidRDefault="005C148D">
      <w:pPr>
        <w:pStyle w:val="ConsPlusNormal"/>
        <w:jc w:val="both"/>
      </w:pPr>
      <w:r>
        <w:t xml:space="preserve">(в ред. </w:t>
      </w:r>
      <w:hyperlink r:id="rId108" w:history="1">
        <w:r>
          <w:rPr>
            <w:color w:val="0000FF"/>
          </w:rPr>
          <w:t>постановления</w:t>
        </w:r>
      </w:hyperlink>
      <w:r>
        <w:t xml:space="preserve"> Правительства Кировской области от 29.12.2016 N 36/307)</w:t>
      </w:r>
    </w:p>
    <w:p w:rsidR="005C148D" w:rsidRDefault="005C148D">
      <w:pPr>
        <w:pStyle w:val="ConsPlusNormal"/>
        <w:spacing w:before="220"/>
        <w:ind w:firstLine="540"/>
        <w:jc w:val="both"/>
      </w:pPr>
      <w:bookmarkStart w:id="17" w:name="P288"/>
      <w:bookmarkEnd w:id="17"/>
      <w:r>
        <w:t>4.2-1.2.3. Письменное обязательство инвестора по финансированию мероприятия по капитальному ремонту автомобильных дорог, включенных в заявку, в течение срока его реализации из собственных сре</w:t>
      </w:r>
      <w:proofErr w:type="gramStart"/>
      <w:r>
        <w:t>дств в р</w:t>
      </w:r>
      <w:proofErr w:type="gramEnd"/>
      <w:r>
        <w:t>азмере не менее 0,5% от сметной стоимости объекта капитального ремонта автомобильных дорог - при наличии внебюджетных источников финансирования.</w:t>
      </w:r>
    </w:p>
    <w:p w:rsidR="005C148D" w:rsidRDefault="005C148D">
      <w:pPr>
        <w:pStyle w:val="ConsPlusNormal"/>
        <w:jc w:val="both"/>
      </w:pPr>
      <w:r>
        <w:t>(</w:t>
      </w:r>
      <w:proofErr w:type="spellStart"/>
      <w:r>
        <w:t>пп</w:t>
      </w:r>
      <w:proofErr w:type="spellEnd"/>
      <w:r>
        <w:t xml:space="preserve">. 4.2-1.2.3 в ред. </w:t>
      </w:r>
      <w:hyperlink r:id="rId109" w:history="1">
        <w:r>
          <w:rPr>
            <w:color w:val="0000FF"/>
          </w:rPr>
          <w:t>постановления</w:t>
        </w:r>
      </w:hyperlink>
      <w:r>
        <w:t xml:space="preserve"> Правительства Кировской области от 09.11.2018 N 526-П)</w:t>
      </w:r>
    </w:p>
    <w:p w:rsidR="005C148D" w:rsidRDefault="005C148D">
      <w:pPr>
        <w:pStyle w:val="ConsPlusNormal"/>
        <w:spacing w:before="220"/>
        <w:ind w:firstLine="540"/>
        <w:jc w:val="both"/>
      </w:pPr>
      <w:r>
        <w:t>4.2-1.3. Документы, подтверждающие наличие проектной документации:</w:t>
      </w:r>
    </w:p>
    <w:p w:rsidR="005C148D" w:rsidRDefault="005C148D">
      <w:pPr>
        <w:pStyle w:val="ConsPlusNormal"/>
        <w:spacing w:before="220"/>
        <w:ind w:firstLine="540"/>
        <w:jc w:val="both"/>
      </w:pPr>
      <w:r>
        <w:t>4.2-1.3.1. Копию правового акта администрации муниципального района (городского округа) об утверждении проектной документации.</w:t>
      </w:r>
    </w:p>
    <w:p w:rsidR="005C148D" w:rsidRDefault="005C148D">
      <w:pPr>
        <w:pStyle w:val="ConsPlusNormal"/>
        <w:spacing w:before="220"/>
        <w:ind w:firstLine="540"/>
        <w:jc w:val="both"/>
      </w:pPr>
      <w:r>
        <w:t xml:space="preserve">4.2-1.3.2. Копию положительного заключения государственной экспертизы проектной документации в случае, если обязанность ее проведения установлена Градостроительным </w:t>
      </w:r>
      <w:hyperlink r:id="rId110" w:history="1">
        <w:r>
          <w:rPr>
            <w:color w:val="0000FF"/>
          </w:rPr>
          <w:t>кодексом</w:t>
        </w:r>
      </w:hyperlink>
      <w:r>
        <w:t xml:space="preserve"> Российской Федерации.</w:t>
      </w:r>
    </w:p>
    <w:p w:rsidR="005C148D" w:rsidRDefault="005C148D">
      <w:pPr>
        <w:pStyle w:val="ConsPlusNormal"/>
        <w:spacing w:before="220"/>
        <w:ind w:firstLine="540"/>
        <w:jc w:val="both"/>
      </w:pPr>
      <w:r>
        <w:t xml:space="preserve">4.2-1.3.3. Копию положительного </w:t>
      </w:r>
      <w:proofErr w:type="gramStart"/>
      <w:r>
        <w:t>заключения государственной экспертизы достоверности определения сметной стоимости проектной документации</w:t>
      </w:r>
      <w:proofErr w:type="gramEnd"/>
      <w:r>
        <w:t xml:space="preserve"> с приложением сводного сметного расчета.</w:t>
      </w:r>
    </w:p>
    <w:p w:rsidR="005C148D" w:rsidRDefault="005C148D">
      <w:pPr>
        <w:pStyle w:val="ConsPlusNormal"/>
        <w:spacing w:before="220"/>
        <w:ind w:firstLine="540"/>
        <w:jc w:val="both"/>
      </w:pPr>
      <w:r>
        <w:t xml:space="preserve">4.2-1.4. Документы, подтверждающие соответствие критериям и показателям оценки инвестиционной деятельности в сфере агропромышленного комплекса, указанным в </w:t>
      </w:r>
      <w:hyperlink w:anchor="P654" w:history="1">
        <w:r>
          <w:rPr>
            <w:color w:val="0000FF"/>
          </w:rPr>
          <w:t>приложении N 3</w:t>
        </w:r>
      </w:hyperlink>
      <w:r>
        <w:t>:</w:t>
      </w:r>
    </w:p>
    <w:p w:rsidR="005C148D" w:rsidRDefault="005C148D">
      <w:pPr>
        <w:pStyle w:val="ConsPlusNormal"/>
        <w:spacing w:before="220"/>
        <w:ind w:firstLine="540"/>
        <w:jc w:val="both"/>
      </w:pPr>
      <w:r>
        <w:t xml:space="preserve">4.2-1.4.1. </w:t>
      </w:r>
      <w:hyperlink w:anchor="P1017" w:history="1">
        <w:r>
          <w:rPr>
            <w:color w:val="0000FF"/>
          </w:rPr>
          <w:t>Информацию</w:t>
        </w:r>
      </w:hyperlink>
      <w:r>
        <w:t xml:space="preserve"> о производственных и финансовых показателях </w:t>
      </w:r>
      <w:proofErr w:type="spellStart"/>
      <w:r>
        <w:t>сельхозтоваропроизводителей</w:t>
      </w:r>
      <w:proofErr w:type="spellEnd"/>
      <w:r>
        <w:t>, осуществляющих инвестиционную деятельность на территории поселения, в котором планируется капитальный ремонт и проектирование капитального ремонта автомобильных дорог, согласно приложению N 8-1.</w:t>
      </w:r>
    </w:p>
    <w:p w:rsidR="005C148D" w:rsidRDefault="005C148D">
      <w:pPr>
        <w:pStyle w:val="ConsPlusNormal"/>
        <w:jc w:val="both"/>
      </w:pPr>
      <w:r>
        <w:lastRenderedPageBreak/>
        <w:t xml:space="preserve">(в ред. </w:t>
      </w:r>
      <w:hyperlink r:id="rId111"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 xml:space="preserve">4.2-1.4.2. </w:t>
      </w:r>
      <w:hyperlink w:anchor="P1326" w:history="1">
        <w:r>
          <w:rPr>
            <w:color w:val="0000FF"/>
          </w:rPr>
          <w:t>Информацию</w:t>
        </w:r>
      </w:hyperlink>
      <w:r>
        <w:t xml:space="preserve"> об инвестиционной деятельности в сфере агропромышленного комплекса на территории поселения, в котором планируется капитальный ремонт автомобильной дороги, согласно приложению N 9-3 с приложением документов, указанных в </w:t>
      </w:r>
      <w:hyperlink w:anchor="P1543" w:history="1">
        <w:r>
          <w:rPr>
            <w:color w:val="0000FF"/>
          </w:rPr>
          <w:t>графе 4</w:t>
        </w:r>
      </w:hyperlink>
      <w:r>
        <w:t xml:space="preserve"> приложения N 12.</w:t>
      </w:r>
    </w:p>
    <w:p w:rsidR="005C148D" w:rsidRDefault="005C148D">
      <w:pPr>
        <w:pStyle w:val="ConsPlusNormal"/>
        <w:spacing w:before="220"/>
        <w:ind w:firstLine="540"/>
        <w:jc w:val="both"/>
      </w:pPr>
      <w:r>
        <w:t xml:space="preserve">4.2-1.5. </w:t>
      </w:r>
      <w:hyperlink w:anchor="P1400" w:history="1">
        <w:r>
          <w:rPr>
            <w:color w:val="0000FF"/>
          </w:rPr>
          <w:t>Информацию</w:t>
        </w:r>
      </w:hyperlink>
      <w:r>
        <w:t xml:space="preserve"> о ближайшем общественно значимом объекте сельского населенного пункта, а также объектах производства и переработки сельскохозяйственной продукции, проектирование, строительство и реконструкция, капитальный ремонт автомобильной дороги к которым планируются, согласно приложению N 9-4.</w:t>
      </w:r>
    </w:p>
    <w:p w:rsidR="005C148D" w:rsidRDefault="005C148D">
      <w:pPr>
        <w:pStyle w:val="ConsPlusNormal"/>
        <w:jc w:val="both"/>
      </w:pPr>
      <w:r>
        <w:t>(</w:t>
      </w:r>
      <w:proofErr w:type="spellStart"/>
      <w:r>
        <w:t>пп</w:t>
      </w:r>
      <w:proofErr w:type="spellEnd"/>
      <w:r>
        <w:t xml:space="preserve">. 4.2-1.5 </w:t>
      </w:r>
      <w:proofErr w:type="gramStart"/>
      <w:r>
        <w:t>введен</w:t>
      </w:r>
      <w:proofErr w:type="gramEnd"/>
      <w:r>
        <w:t xml:space="preserve"> </w:t>
      </w:r>
      <w:hyperlink r:id="rId112" w:history="1">
        <w:r>
          <w:rPr>
            <w:color w:val="0000FF"/>
          </w:rPr>
          <w:t>постановлением</w:t>
        </w:r>
      </w:hyperlink>
      <w:r>
        <w:t xml:space="preserve"> Правительства Кировской области от 09.11.2018 N 526-П)</w:t>
      </w:r>
    </w:p>
    <w:p w:rsidR="005C148D" w:rsidRDefault="005C148D">
      <w:pPr>
        <w:pStyle w:val="ConsPlusNormal"/>
        <w:jc w:val="both"/>
      </w:pPr>
      <w:r>
        <w:t xml:space="preserve">(п. 4.2-1 </w:t>
      </w:r>
      <w:proofErr w:type="gramStart"/>
      <w:r>
        <w:t>введен</w:t>
      </w:r>
      <w:proofErr w:type="gramEnd"/>
      <w:r>
        <w:t xml:space="preserve"> </w:t>
      </w:r>
      <w:hyperlink r:id="rId113" w:history="1">
        <w:r>
          <w:rPr>
            <w:color w:val="0000FF"/>
          </w:rPr>
          <w:t>постановлением</w:t>
        </w:r>
      </w:hyperlink>
      <w:r>
        <w:t xml:space="preserve"> Правительства Кировской области от 18.08.2016 N 4/49; в ред. </w:t>
      </w:r>
      <w:hyperlink r:id="rId114"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 xml:space="preserve">4.3. Участники представляют заявочную документацию отдельно на каждый объект проектирования, строительства и реконструкции, капитального ремонта автомобильных дорог. </w:t>
      </w:r>
      <w:proofErr w:type="gramStart"/>
      <w:r>
        <w:t xml:space="preserve">Заявочная </w:t>
      </w:r>
      <w:hyperlink w:anchor="P1462" w:history="1">
        <w:r>
          <w:rPr>
            <w:color w:val="0000FF"/>
          </w:rPr>
          <w:t>документация</w:t>
        </w:r>
      </w:hyperlink>
      <w:r>
        <w:t xml:space="preserve"> по каждому такому объекту представляется в министерство на бумажном носителе, сброшюрованная в одну папку в очередности, указанной в </w:t>
      </w:r>
      <w:hyperlink w:anchor="P235" w:history="1">
        <w:r>
          <w:rPr>
            <w:color w:val="0000FF"/>
          </w:rPr>
          <w:t>пунктах 4.1</w:t>
        </w:r>
      </w:hyperlink>
      <w:r>
        <w:t xml:space="preserve">, </w:t>
      </w:r>
      <w:hyperlink w:anchor="P259" w:history="1">
        <w:r>
          <w:rPr>
            <w:color w:val="0000FF"/>
          </w:rPr>
          <w:t>4.2</w:t>
        </w:r>
      </w:hyperlink>
      <w:r>
        <w:t xml:space="preserve"> или </w:t>
      </w:r>
      <w:hyperlink w:anchor="P280" w:history="1">
        <w:r>
          <w:rPr>
            <w:color w:val="0000FF"/>
          </w:rPr>
          <w:t>4.2-1</w:t>
        </w:r>
      </w:hyperlink>
      <w:r>
        <w:t xml:space="preserve"> настоящего Порядка, и скрепленная печатью администрации муниципального района (городского округа), с приложением описи документов, содержащихся в папке, с указанием номера страницы, на которой находится соответствующий документ (далее - описи), титульного листа согласно приложению N 10</w:t>
      </w:r>
      <w:proofErr w:type="gramEnd"/>
      <w:r>
        <w:t>.</w:t>
      </w:r>
    </w:p>
    <w:p w:rsidR="005C148D" w:rsidRDefault="005C148D">
      <w:pPr>
        <w:pStyle w:val="ConsPlusNormal"/>
        <w:jc w:val="both"/>
      </w:pPr>
      <w:r>
        <w:t xml:space="preserve">(в ред. постановлений Правительства Кировской области от 13.04.2016 </w:t>
      </w:r>
      <w:hyperlink r:id="rId115" w:history="1">
        <w:r>
          <w:rPr>
            <w:color w:val="0000FF"/>
          </w:rPr>
          <w:t>N 94/248</w:t>
        </w:r>
      </w:hyperlink>
      <w:r>
        <w:t xml:space="preserve">, от 18.08.2016 </w:t>
      </w:r>
      <w:hyperlink r:id="rId116" w:history="1">
        <w:r>
          <w:rPr>
            <w:color w:val="0000FF"/>
          </w:rPr>
          <w:t>N 4/49</w:t>
        </w:r>
      </w:hyperlink>
      <w:r>
        <w:t>)</w:t>
      </w:r>
    </w:p>
    <w:p w:rsidR="005C148D" w:rsidRDefault="005C148D">
      <w:pPr>
        <w:pStyle w:val="ConsPlusNormal"/>
        <w:spacing w:before="220"/>
        <w:ind w:firstLine="540"/>
        <w:jc w:val="both"/>
      </w:pPr>
      <w:r>
        <w:t xml:space="preserve">Входящие в состав заявки документы должны иметь необходимые для их идентификации реквизиты (исходящий номер, дату издания, дату </w:t>
      </w:r>
      <w:proofErr w:type="gramStart"/>
      <w:r>
        <w:t>заверения копии</w:t>
      </w:r>
      <w:proofErr w:type="gramEnd"/>
      <w:r>
        <w:t>), подпись главы (либо главы администрации) муниципального района (городского округа) с расшифровкой, печать администрации района.</w:t>
      </w:r>
    </w:p>
    <w:p w:rsidR="005C148D" w:rsidRDefault="005C148D">
      <w:pPr>
        <w:pStyle w:val="ConsPlusNormal"/>
        <w:jc w:val="both"/>
      </w:pPr>
      <w:r>
        <w:t xml:space="preserve">(в ред. постановлений Правительства Кировской области от 13.04.2016 </w:t>
      </w:r>
      <w:hyperlink r:id="rId117" w:history="1">
        <w:r>
          <w:rPr>
            <w:color w:val="0000FF"/>
          </w:rPr>
          <w:t>N 94/248</w:t>
        </w:r>
      </w:hyperlink>
      <w:r>
        <w:t xml:space="preserve">, от 29.12.2016 </w:t>
      </w:r>
      <w:hyperlink r:id="rId118" w:history="1">
        <w:r>
          <w:rPr>
            <w:color w:val="0000FF"/>
          </w:rPr>
          <w:t>N 36/307</w:t>
        </w:r>
      </w:hyperlink>
      <w:r>
        <w:t>)</w:t>
      </w:r>
    </w:p>
    <w:p w:rsidR="005C148D" w:rsidRDefault="005C148D">
      <w:pPr>
        <w:pStyle w:val="ConsPlusNormal"/>
        <w:spacing w:before="220"/>
        <w:ind w:firstLine="540"/>
        <w:jc w:val="both"/>
      </w:pPr>
      <w:r>
        <w:t>Копии документов должны быть заверены главой (либо главой администрации) муниципального района (городского округа).</w:t>
      </w:r>
    </w:p>
    <w:p w:rsidR="005C148D" w:rsidRDefault="005C148D">
      <w:pPr>
        <w:pStyle w:val="ConsPlusNormal"/>
        <w:jc w:val="both"/>
      </w:pPr>
      <w:r>
        <w:t xml:space="preserve">(в ред. постановлений Правительства Кировской области от 13.04.2016 </w:t>
      </w:r>
      <w:hyperlink r:id="rId119" w:history="1">
        <w:r>
          <w:rPr>
            <w:color w:val="0000FF"/>
          </w:rPr>
          <w:t>N 94/248</w:t>
        </w:r>
      </w:hyperlink>
      <w:r>
        <w:t xml:space="preserve">, от 29.12.2016 </w:t>
      </w:r>
      <w:hyperlink r:id="rId120" w:history="1">
        <w:r>
          <w:rPr>
            <w:color w:val="0000FF"/>
          </w:rPr>
          <w:t>N 36/307</w:t>
        </w:r>
      </w:hyperlink>
      <w:r>
        <w:t>)</w:t>
      </w:r>
    </w:p>
    <w:p w:rsidR="005C148D" w:rsidRDefault="005C148D">
      <w:pPr>
        <w:pStyle w:val="ConsPlusNormal"/>
        <w:spacing w:before="220"/>
        <w:ind w:firstLine="540"/>
        <w:jc w:val="both"/>
      </w:pPr>
      <w:r>
        <w:t xml:space="preserve">4.4. Документы, указанные в </w:t>
      </w:r>
      <w:hyperlink w:anchor="P261" w:history="1">
        <w:r>
          <w:rPr>
            <w:color w:val="0000FF"/>
          </w:rPr>
          <w:t>подпунктах 4.2.1</w:t>
        </w:r>
      </w:hyperlink>
      <w:r>
        <w:t xml:space="preserve"> и </w:t>
      </w:r>
      <w:hyperlink w:anchor="P268" w:history="1">
        <w:r>
          <w:rPr>
            <w:color w:val="0000FF"/>
          </w:rPr>
          <w:t>4.2.4</w:t>
        </w:r>
      </w:hyperlink>
      <w:r>
        <w:t xml:space="preserve"> настоящего Порядка, представляются также в министерство транспорта Кировской области с сопроводительными письмами, подписанными главой (либо главой администрации) муниципального района (городского округа).</w:t>
      </w:r>
    </w:p>
    <w:p w:rsidR="005C148D" w:rsidRDefault="005C148D">
      <w:pPr>
        <w:pStyle w:val="ConsPlusNormal"/>
        <w:jc w:val="both"/>
      </w:pPr>
      <w:r>
        <w:t xml:space="preserve">(в ред. постановлений Правительства Кировской области от 13.04.2016 </w:t>
      </w:r>
      <w:hyperlink r:id="rId121" w:history="1">
        <w:r>
          <w:rPr>
            <w:color w:val="0000FF"/>
          </w:rPr>
          <w:t>N 94/248</w:t>
        </w:r>
      </w:hyperlink>
      <w:r>
        <w:t xml:space="preserve">, от 18.08.2016 </w:t>
      </w:r>
      <w:hyperlink r:id="rId122" w:history="1">
        <w:r>
          <w:rPr>
            <w:color w:val="0000FF"/>
          </w:rPr>
          <w:t>N 4/49</w:t>
        </w:r>
      </w:hyperlink>
      <w:r>
        <w:t xml:space="preserve">, от 29.12.2016 </w:t>
      </w:r>
      <w:hyperlink r:id="rId123" w:history="1">
        <w:r>
          <w:rPr>
            <w:color w:val="0000FF"/>
          </w:rPr>
          <w:t>N 36/307</w:t>
        </w:r>
      </w:hyperlink>
      <w:r>
        <w:t>)</w:t>
      </w:r>
    </w:p>
    <w:p w:rsidR="005C148D" w:rsidRDefault="005C148D">
      <w:pPr>
        <w:pStyle w:val="ConsPlusNormal"/>
        <w:spacing w:before="220"/>
        <w:ind w:firstLine="540"/>
        <w:jc w:val="both"/>
      </w:pPr>
      <w:r>
        <w:t xml:space="preserve">4.5. </w:t>
      </w:r>
      <w:proofErr w:type="gramStart"/>
      <w:r>
        <w:t xml:space="preserve">Датой получения заявочной документации считается дата ее регистрации в </w:t>
      </w:r>
      <w:hyperlink w:anchor="P1488" w:history="1">
        <w:r>
          <w:rPr>
            <w:color w:val="0000FF"/>
          </w:rPr>
          <w:t>журнале</w:t>
        </w:r>
      </w:hyperlink>
      <w:r>
        <w:t xml:space="preserve"> регистрации заявок, поданных на участие в конкурсном отборе объектов по проектированию, строительству и реконструкции, капитальному ремонту автомобильных дорог для включения в </w:t>
      </w:r>
      <w:hyperlink r:id="rId124" w:history="1">
        <w:r>
          <w:rPr>
            <w:color w:val="0000FF"/>
          </w:rPr>
          <w:t>подпрограмму</w:t>
        </w:r>
      </w:hyperlink>
      <w:r>
        <w:t xml:space="preserve"> "Устойчивое развитие сельских территорий Кировской области на период 2014 - 2021 годов" государственной программы Кировской области "Развитие агропромышленного комплекса" на 2013 - 2021 годы (далее - журнал регистрации заявок), согласно приложению</w:t>
      </w:r>
      <w:proofErr w:type="gramEnd"/>
      <w:r>
        <w:t xml:space="preserve"> N 11.</w:t>
      </w:r>
    </w:p>
    <w:p w:rsidR="005C148D" w:rsidRDefault="005C148D">
      <w:pPr>
        <w:pStyle w:val="ConsPlusNormal"/>
        <w:jc w:val="both"/>
      </w:pPr>
      <w:r>
        <w:t xml:space="preserve">(в ред. постановлений Правительства Кировской области от 18.08.2016 </w:t>
      </w:r>
      <w:hyperlink r:id="rId125" w:history="1">
        <w:r>
          <w:rPr>
            <w:color w:val="0000FF"/>
          </w:rPr>
          <w:t>N 4/49</w:t>
        </w:r>
      </w:hyperlink>
      <w:r>
        <w:t xml:space="preserve">, от 09.11.2018 </w:t>
      </w:r>
      <w:hyperlink r:id="rId126" w:history="1">
        <w:r>
          <w:rPr>
            <w:color w:val="0000FF"/>
          </w:rPr>
          <w:t>N 526-П</w:t>
        </w:r>
      </w:hyperlink>
      <w:r>
        <w:t>)</w:t>
      </w:r>
    </w:p>
    <w:p w:rsidR="005C148D" w:rsidRDefault="005C148D">
      <w:pPr>
        <w:pStyle w:val="ConsPlusNormal"/>
        <w:spacing w:before="220"/>
        <w:ind w:firstLine="540"/>
        <w:jc w:val="both"/>
      </w:pPr>
      <w:r>
        <w:t xml:space="preserve">4.6. Министерство может продлить срок приема заявочной документации, оповестив об этом участников путем размещения извещения на официальном информационном сайте </w:t>
      </w:r>
      <w:r>
        <w:lastRenderedPageBreak/>
        <w:t xml:space="preserve">министерства www.dsx-kirov.ru, содержащего сведения, указанные в </w:t>
      </w:r>
      <w:hyperlink w:anchor="P221" w:history="1">
        <w:r>
          <w:rPr>
            <w:color w:val="0000FF"/>
          </w:rPr>
          <w:t>пункте 3.3</w:t>
        </w:r>
      </w:hyperlink>
      <w:r>
        <w:t xml:space="preserve"> настоящего Порядка, не </w:t>
      </w:r>
      <w:proofErr w:type="gramStart"/>
      <w:r>
        <w:t>позднее</w:t>
      </w:r>
      <w:proofErr w:type="gramEnd"/>
      <w:r>
        <w:t xml:space="preserve"> чем за два дня до даты окончания приема заявочной документации.</w:t>
      </w:r>
    </w:p>
    <w:p w:rsidR="005C148D" w:rsidRDefault="005C148D">
      <w:pPr>
        <w:pStyle w:val="ConsPlusNormal"/>
        <w:jc w:val="both"/>
      </w:pPr>
      <w:r>
        <w:t>(</w:t>
      </w:r>
      <w:proofErr w:type="gramStart"/>
      <w:r>
        <w:t>в</w:t>
      </w:r>
      <w:proofErr w:type="gramEnd"/>
      <w:r>
        <w:t xml:space="preserve"> ред. </w:t>
      </w:r>
      <w:hyperlink r:id="rId127"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4.7. Участник вправе отозвать заявочную документацию, направив в министерство соответствующее письменное уведомление.</w:t>
      </w:r>
    </w:p>
    <w:p w:rsidR="005C148D" w:rsidRDefault="005C148D">
      <w:pPr>
        <w:pStyle w:val="ConsPlusNormal"/>
        <w:jc w:val="both"/>
      </w:pPr>
      <w:r>
        <w:t>(</w:t>
      </w:r>
      <w:proofErr w:type="gramStart"/>
      <w:r>
        <w:t>в</w:t>
      </w:r>
      <w:proofErr w:type="gramEnd"/>
      <w:r>
        <w:t xml:space="preserve"> ред. </w:t>
      </w:r>
      <w:hyperlink r:id="rId128"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Заявочная документация считается отозванной со дня получения министерством вышеуказанного письменного уведомления. В случае если отзыв заявочной документации получен министерством после ее передачи для рассмотрения в комиссию, такой отзыв передается в комиссию в день получения и является основанием для прекращения ее рассмотрения комиссией.</w:t>
      </w:r>
    </w:p>
    <w:p w:rsidR="005C148D" w:rsidRDefault="005C148D">
      <w:pPr>
        <w:pStyle w:val="ConsPlusNormal"/>
        <w:jc w:val="both"/>
      </w:pPr>
      <w:r>
        <w:t>(</w:t>
      </w:r>
      <w:proofErr w:type="gramStart"/>
      <w:r>
        <w:t>в</w:t>
      </w:r>
      <w:proofErr w:type="gramEnd"/>
      <w:r>
        <w:t xml:space="preserve"> ред. </w:t>
      </w:r>
      <w:hyperlink r:id="rId129"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4.8. Участники несут все расходы, связанные с подготовкой и предоставлением заявочной документации.</w:t>
      </w:r>
    </w:p>
    <w:p w:rsidR="005C148D" w:rsidRDefault="005C148D">
      <w:pPr>
        <w:pStyle w:val="ConsPlusNormal"/>
        <w:spacing w:before="220"/>
        <w:ind w:firstLine="540"/>
        <w:jc w:val="both"/>
      </w:pPr>
      <w:r>
        <w:t>4.9. Ответственность за достоверность представляемых сведений, информации и документов возлагается на администрацию муниципального района (городского округа), представившую заявочную документацию.</w:t>
      </w:r>
    </w:p>
    <w:p w:rsidR="005C148D" w:rsidRDefault="005C148D">
      <w:pPr>
        <w:pStyle w:val="ConsPlusNormal"/>
        <w:jc w:val="both"/>
      </w:pPr>
      <w:r>
        <w:t>(</w:t>
      </w:r>
      <w:proofErr w:type="gramStart"/>
      <w:r>
        <w:t>в</w:t>
      </w:r>
      <w:proofErr w:type="gramEnd"/>
      <w:r>
        <w:t xml:space="preserve"> ред. </w:t>
      </w:r>
      <w:hyperlink r:id="rId130"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4.10. Министерство обеспечивает передачу всех полученных документов для дальнейшей работы в комиссию не позднее пяти рабочих дней после окончания срока представления заявочной документации.</w:t>
      </w:r>
    </w:p>
    <w:p w:rsidR="005C148D" w:rsidRDefault="005C148D">
      <w:pPr>
        <w:pStyle w:val="ConsPlusNormal"/>
        <w:jc w:val="both"/>
      </w:pPr>
    </w:p>
    <w:p w:rsidR="005C148D" w:rsidRDefault="005C148D">
      <w:pPr>
        <w:pStyle w:val="ConsPlusTitle"/>
        <w:jc w:val="center"/>
        <w:outlineLvl w:val="1"/>
      </w:pPr>
      <w:r>
        <w:t>5. Рассмотрение заявок и подведение итогов</w:t>
      </w:r>
    </w:p>
    <w:p w:rsidR="005C148D" w:rsidRDefault="005C148D">
      <w:pPr>
        <w:pStyle w:val="ConsPlusTitle"/>
        <w:jc w:val="center"/>
      </w:pPr>
      <w:r>
        <w:t>конкурсного отбора</w:t>
      </w:r>
    </w:p>
    <w:p w:rsidR="005C148D" w:rsidRDefault="005C148D">
      <w:pPr>
        <w:pStyle w:val="ConsPlusNormal"/>
        <w:jc w:val="both"/>
      </w:pPr>
    </w:p>
    <w:p w:rsidR="005C148D" w:rsidRDefault="005C148D">
      <w:pPr>
        <w:pStyle w:val="ConsPlusNormal"/>
        <w:ind w:firstLine="540"/>
        <w:jc w:val="both"/>
      </w:pPr>
      <w:r>
        <w:t>5.1. Министерство:</w:t>
      </w:r>
    </w:p>
    <w:p w:rsidR="005C148D" w:rsidRDefault="005C148D">
      <w:pPr>
        <w:pStyle w:val="ConsPlusNormal"/>
        <w:jc w:val="both"/>
      </w:pPr>
      <w:r>
        <w:t xml:space="preserve">(в ред. </w:t>
      </w:r>
      <w:hyperlink r:id="rId131"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 xml:space="preserve">5.1.1. Составляет журнал регистрации заявок. </w:t>
      </w:r>
      <w:proofErr w:type="gramStart"/>
      <w:r>
        <w:t>Листы указанного журнала (распечатанные на бумажном носителе) должны быть пронумерованы, прошнурованы, на обороте последнего листа заверены подписью должностного лица, уполномоченного на получение документов, и скреплены печатью отдела организационной, кадровой и мобилизационной работы министерства.</w:t>
      </w:r>
      <w:proofErr w:type="gramEnd"/>
    </w:p>
    <w:p w:rsidR="005C148D" w:rsidRDefault="005C148D">
      <w:pPr>
        <w:pStyle w:val="ConsPlusNormal"/>
        <w:jc w:val="both"/>
      </w:pPr>
      <w:r>
        <w:t>(</w:t>
      </w:r>
      <w:proofErr w:type="gramStart"/>
      <w:r>
        <w:t>в</w:t>
      </w:r>
      <w:proofErr w:type="gramEnd"/>
      <w:r>
        <w:t xml:space="preserve"> ред. </w:t>
      </w:r>
      <w:hyperlink r:id="rId132"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5.1.2. Принимает документы, представленные заявителями, и регистрирует их в день получения в следующем порядке:</w:t>
      </w:r>
    </w:p>
    <w:p w:rsidR="005C148D" w:rsidRDefault="005C148D">
      <w:pPr>
        <w:pStyle w:val="ConsPlusNormal"/>
        <w:spacing w:before="220"/>
        <w:ind w:firstLine="540"/>
        <w:jc w:val="both"/>
      </w:pPr>
      <w:r>
        <w:t>5.1.2.1. Сверяет состав, названия и реквизиты документов, представленных заявителями, с их описями.</w:t>
      </w:r>
    </w:p>
    <w:p w:rsidR="005C148D" w:rsidRDefault="005C148D">
      <w:pPr>
        <w:pStyle w:val="ConsPlusNormal"/>
        <w:spacing w:before="220"/>
        <w:ind w:firstLine="540"/>
        <w:jc w:val="both"/>
      </w:pPr>
      <w:r>
        <w:t>5.1.2.2. В случае несовпадения состава, названий и (или) реквизитов представленных документов с описями делает в описях соответствующие отметки.</w:t>
      </w:r>
    </w:p>
    <w:p w:rsidR="005C148D" w:rsidRDefault="005C148D">
      <w:pPr>
        <w:pStyle w:val="ConsPlusNormal"/>
        <w:spacing w:before="220"/>
        <w:ind w:firstLine="540"/>
        <w:jc w:val="both"/>
      </w:pPr>
      <w:r>
        <w:t>5.1.2.3. Делает в описях отметку о дате получения документов.</w:t>
      </w:r>
    </w:p>
    <w:p w:rsidR="005C148D" w:rsidRDefault="005C148D">
      <w:pPr>
        <w:pStyle w:val="ConsPlusNormal"/>
        <w:spacing w:before="220"/>
        <w:ind w:firstLine="540"/>
        <w:jc w:val="both"/>
      </w:pPr>
      <w:r>
        <w:t>5.1.2.4. Вносит реквизиты заявления в журнал регистрации заявок.</w:t>
      </w:r>
    </w:p>
    <w:p w:rsidR="005C148D" w:rsidRDefault="005C148D">
      <w:pPr>
        <w:pStyle w:val="ConsPlusNormal"/>
        <w:spacing w:before="220"/>
        <w:ind w:firstLine="540"/>
        <w:jc w:val="both"/>
      </w:pPr>
      <w:r>
        <w:t>5.1.3. Проверяет по полученным документам наличие оснований для отказа в приеме документов, к которым относятся:</w:t>
      </w:r>
    </w:p>
    <w:p w:rsidR="005C148D" w:rsidRDefault="005C148D">
      <w:pPr>
        <w:pStyle w:val="ConsPlusNormal"/>
        <w:spacing w:before="220"/>
        <w:ind w:firstLine="540"/>
        <w:jc w:val="both"/>
      </w:pPr>
      <w:r>
        <w:lastRenderedPageBreak/>
        <w:t xml:space="preserve">несоответствие имущества, приобретаемого в рамках реализации инвестиционного проекта в сфере агропромышленного комплекса, критериям, указанным в </w:t>
      </w:r>
      <w:hyperlink w:anchor="P1542" w:history="1">
        <w:r>
          <w:rPr>
            <w:color w:val="0000FF"/>
          </w:rPr>
          <w:t>графе 3</w:t>
        </w:r>
      </w:hyperlink>
      <w:r>
        <w:t xml:space="preserve"> "Вид приобретаемого имущества" приложения N 12;</w:t>
      </w:r>
    </w:p>
    <w:p w:rsidR="005C148D" w:rsidRDefault="005C148D">
      <w:pPr>
        <w:pStyle w:val="ConsPlusNormal"/>
        <w:spacing w:before="220"/>
        <w:ind w:firstLine="540"/>
        <w:jc w:val="both"/>
      </w:pPr>
      <w:r>
        <w:t>несоблюдение уровня софинансирования за счет средств местного бюджета в размере не менее 0,1% от сметной стоимости строительства, реконструкции, капитального ремонта автомобильных дорог;</w:t>
      </w:r>
    </w:p>
    <w:p w:rsidR="005C148D" w:rsidRDefault="005C148D">
      <w:pPr>
        <w:pStyle w:val="ConsPlusNormal"/>
        <w:jc w:val="both"/>
      </w:pPr>
      <w:r>
        <w:t xml:space="preserve">(в ред. </w:t>
      </w:r>
      <w:hyperlink r:id="rId133" w:history="1">
        <w:r>
          <w:rPr>
            <w:color w:val="0000FF"/>
          </w:rPr>
          <w:t>постановления</w:t>
        </w:r>
      </w:hyperlink>
      <w:r>
        <w:t xml:space="preserve"> Правительства Кировской области от 18.08.2016 N 4/49)</w:t>
      </w:r>
    </w:p>
    <w:p w:rsidR="005C148D" w:rsidRDefault="005C148D">
      <w:pPr>
        <w:pStyle w:val="ConsPlusNormal"/>
        <w:spacing w:before="220"/>
        <w:ind w:firstLine="540"/>
        <w:jc w:val="both"/>
      </w:pPr>
      <w:r>
        <w:t>несоблюдение уровня софинансирования за счет средств внебюджетных источников в размере не менее 0,5% от сметной стоимости объекта капитального ремонта автомобильных дорог - при наличии внебюджетных источников;</w:t>
      </w:r>
    </w:p>
    <w:p w:rsidR="005C148D" w:rsidRDefault="005C148D">
      <w:pPr>
        <w:pStyle w:val="ConsPlusNormal"/>
        <w:jc w:val="both"/>
      </w:pPr>
      <w:r>
        <w:t xml:space="preserve">(в ред. </w:t>
      </w:r>
      <w:hyperlink r:id="rId134" w:history="1">
        <w:r>
          <w:rPr>
            <w:color w:val="0000FF"/>
          </w:rPr>
          <w:t>постановления</w:t>
        </w:r>
      </w:hyperlink>
      <w:r>
        <w:t xml:space="preserve"> Правительства Кировской области от 09.11.2018 N 526-П)</w:t>
      </w:r>
    </w:p>
    <w:p w:rsidR="005C148D" w:rsidRDefault="005C148D">
      <w:pPr>
        <w:pStyle w:val="ConsPlusNormal"/>
        <w:spacing w:before="220"/>
        <w:ind w:firstLine="540"/>
        <w:jc w:val="both"/>
      </w:pPr>
      <w:proofErr w:type="gramStart"/>
      <w:r>
        <w:t>отсутствие на территории поселения, в котором планируется строительство и (или) реконструкция автомобильных дорог, инвестиционных проектов в сфере агропромышленного комплекса, реализуемых в году подачи заявки, либо реализованных в течение трех лет, предшествующих году подачи заявки, либо находящихся на стадии реализации или подготовки к реализации в течение двух лет, следующих за годом подачи заявки;</w:t>
      </w:r>
      <w:proofErr w:type="gramEnd"/>
    </w:p>
    <w:p w:rsidR="005C148D" w:rsidRDefault="005C148D">
      <w:pPr>
        <w:pStyle w:val="ConsPlusNormal"/>
        <w:jc w:val="both"/>
      </w:pPr>
      <w:r>
        <w:t xml:space="preserve">(в ред. постановлений Правительства Кировской области от 29.12.2016 </w:t>
      </w:r>
      <w:hyperlink r:id="rId135" w:history="1">
        <w:r>
          <w:rPr>
            <w:color w:val="0000FF"/>
          </w:rPr>
          <w:t>N 36/307</w:t>
        </w:r>
      </w:hyperlink>
      <w:r>
        <w:t xml:space="preserve">, от 08.05.2018 </w:t>
      </w:r>
      <w:hyperlink r:id="rId136" w:history="1">
        <w:r>
          <w:rPr>
            <w:color w:val="0000FF"/>
          </w:rPr>
          <w:t>N 216-П</w:t>
        </w:r>
      </w:hyperlink>
      <w:r>
        <w:t>)</w:t>
      </w:r>
    </w:p>
    <w:p w:rsidR="005C148D" w:rsidRDefault="005C148D">
      <w:pPr>
        <w:pStyle w:val="ConsPlusNormal"/>
        <w:spacing w:before="220"/>
        <w:ind w:firstLine="540"/>
        <w:jc w:val="both"/>
      </w:pPr>
      <w:r>
        <w:t>отсутствие на территории поселения, в котором планируется проектирование, капитальный ремонт автомобильных дорог, инвестиционных проектов в сфере агропромышленного комплекса, реализуемых в году подачи заявки либо реализованных в течение двух лет, предшествующих году подачи заявки;</w:t>
      </w:r>
    </w:p>
    <w:p w:rsidR="005C148D" w:rsidRDefault="005C148D">
      <w:pPr>
        <w:pStyle w:val="ConsPlusNormal"/>
        <w:jc w:val="both"/>
      </w:pPr>
      <w:r>
        <w:t xml:space="preserve">(в ред. постановлений Правительства Кировской области от 18.08.2016 </w:t>
      </w:r>
      <w:hyperlink r:id="rId137" w:history="1">
        <w:r>
          <w:rPr>
            <w:color w:val="0000FF"/>
          </w:rPr>
          <w:t>N 4/49</w:t>
        </w:r>
      </w:hyperlink>
      <w:r>
        <w:t xml:space="preserve">, от 29.12.2016 </w:t>
      </w:r>
      <w:hyperlink r:id="rId138" w:history="1">
        <w:r>
          <w:rPr>
            <w:color w:val="0000FF"/>
          </w:rPr>
          <w:t>N 36/307</w:t>
        </w:r>
      </w:hyperlink>
      <w:r>
        <w:t xml:space="preserve">, от 08.05.2018 </w:t>
      </w:r>
      <w:hyperlink r:id="rId139" w:history="1">
        <w:r>
          <w:rPr>
            <w:color w:val="0000FF"/>
          </w:rPr>
          <w:t>N 216-П</w:t>
        </w:r>
      </w:hyperlink>
      <w:r>
        <w:t>)</w:t>
      </w:r>
    </w:p>
    <w:p w:rsidR="005C148D" w:rsidRDefault="005C148D">
      <w:pPr>
        <w:pStyle w:val="ConsPlusNormal"/>
        <w:spacing w:before="220"/>
        <w:ind w:firstLine="540"/>
        <w:jc w:val="both"/>
      </w:pPr>
      <w:r>
        <w:t>неполнота состава поданных документов;</w:t>
      </w:r>
    </w:p>
    <w:p w:rsidR="005C148D" w:rsidRDefault="005C148D">
      <w:pPr>
        <w:pStyle w:val="ConsPlusNormal"/>
        <w:spacing w:before="220"/>
        <w:ind w:firstLine="540"/>
        <w:jc w:val="both"/>
      </w:pPr>
      <w:r>
        <w:t>ненадлежащая подготовка поданных документов (в том числе несоблюдение установленной формы, отсутствие необходимой подписи);</w:t>
      </w:r>
    </w:p>
    <w:p w:rsidR="005C148D" w:rsidRDefault="005C148D">
      <w:pPr>
        <w:pStyle w:val="ConsPlusNormal"/>
        <w:spacing w:before="220"/>
        <w:ind w:firstLine="540"/>
        <w:jc w:val="both"/>
      </w:pPr>
      <w:r>
        <w:t>пропуск срока подачи документов;</w:t>
      </w:r>
    </w:p>
    <w:p w:rsidR="005C148D" w:rsidRDefault="005C148D">
      <w:pPr>
        <w:pStyle w:val="ConsPlusNormal"/>
        <w:spacing w:before="220"/>
        <w:ind w:firstLine="540"/>
        <w:jc w:val="both"/>
      </w:pPr>
      <w:r>
        <w:t>наличие арифметических ошибок;</w:t>
      </w:r>
    </w:p>
    <w:p w:rsidR="005C148D" w:rsidRDefault="005C148D">
      <w:pPr>
        <w:pStyle w:val="ConsPlusNormal"/>
        <w:spacing w:before="220"/>
        <w:ind w:firstLine="540"/>
        <w:jc w:val="both"/>
      </w:pPr>
      <w:r>
        <w:t>отсутствие общественно значимого объекта в сельском населенном пункте, проектирование, строительство и реконструкция, капитальный ремонт автомобильной дороги к которому планируются.</w:t>
      </w:r>
    </w:p>
    <w:p w:rsidR="005C148D" w:rsidRDefault="005C148D">
      <w:pPr>
        <w:pStyle w:val="ConsPlusNormal"/>
        <w:jc w:val="both"/>
      </w:pPr>
      <w:r>
        <w:t xml:space="preserve">(абзац введен </w:t>
      </w:r>
      <w:hyperlink r:id="rId140" w:history="1">
        <w:r>
          <w:rPr>
            <w:color w:val="0000FF"/>
          </w:rPr>
          <w:t>постановлением</w:t>
        </w:r>
      </w:hyperlink>
      <w:r>
        <w:t xml:space="preserve"> Правительства Кировской области от 09.11.2018 N 526-П)</w:t>
      </w:r>
    </w:p>
    <w:p w:rsidR="005C148D" w:rsidRDefault="005C148D">
      <w:pPr>
        <w:pStyle w:val="ConsPlusNormal"/>
        <w:jc w:val="both"/>
      </w:pPr>
      <w:r>
        <w:t>(</w:t>
      </w:r>
      <w:proofErr w:type="spellStart"/>
      <w:r>
        <w:t>пп</w:t>
      </w:r>
      <w:proofErr w:type="spellEnd"/>
      <w:r>
        <w:t xml:space="preserve">. 5.1.3 в ред. </w:t>
      </w:r>
      <w:hyperlink r:id="rId141"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5.1.4. Не позднее трех рабочих дней со дня регистрации документов, переданных заявителем:</w:t>
      </w:r>
    </w:p>
    <w:p w:rsidR="005C148D" w:rsidRDefault="005C148D">
      <w:pPr>
        <w:pStyle w:val="ConsPlusNormal"/>
        <w:jc w:val="both"/>
      </w:pPr>
      <w:r>
        <w:t xml:space="preserve">(в ред. </w:t>
      </w:r>
      <w:hyperlink r:id="rId142" w:history="1">
        <w:r>
          <w:rPr>
            <w:color w:val="0000FF"/>
          </w:rPr>
          <w:t>постановления</w:t>
        </w:r>
      </w:hyperlink>
      <w:r>
        <w:t xml:space="preserve"> Правительства Кировской области от 29.12.2016 N 36/307)</w:t>
      </w:r>
    </w:p>
    <w:p w:rsidR="005C148D" w:rsidRDefault="005C148D">
      <w:pPr>
        <w:pStyle w:val="ConsPlusNormal"/>
        <w:spacing w:before="220"/>
        <w:ind w:firstLine="540"/>
        <w:jc w:val="both"/>
      </w:pPr>
      <w:r>
        <w:t>5.1.4.1. В случае выявления хотя бы одного из оснований для отказа в приеме документов, поданных заявителем:</w:t>
      </w:r>
    </w:p>
    <w:p w:rsidR="005C148D" w:rsidRDefault="005C148D">
      <w:pPr>
        <w:pStyle w:val="ConsPlusNormal"/>
        <w:spacing w:before="220"/>
        <w:ind w:firstLine="540"/>
        <w:jc w:val="both"/>
      </w:pPr>
      <w:r>
        <w:t>5.1.4.1.1. Готовит заявителю письменное уведомление об отказе в приеме документов и возвращает поданные документы вместе с письменным уведомлением. После устранения причин возврата заявитель вправе вновь подать документы, но не позднее дня окончания приема заявочной документации на участие в конкурсном отборе.</w:t>
      </w:r>
    </w:p>
    <w:p w:rsidR="005C148D" w:rsidRDefault="005C148D">
      <w:pPr>
        <w:pStyle w:val="ConsPlusNormal"/>
        <w:jc w:val="both"/>
      </w:pPr>
      <w:r>
        <w:t>(</w:t>
      </w:r>
      <w:proofErr w:type="gramStart"/>
      <w:r>
        <w:t>в</w:t>
      </w:r>
      <w:proofErr w:type="gramEnd"/>
      <w:r>
        <w:t xml:space="preserve"> ред. </w:t>
      </w:r>
      <w:hyperlink r:id="rId143" w:history="1">
        <w:r>
          <w:rPr>
            <w:color w:val="0000FF"/>
          </w:rPr>
          <w:t>постановления</w:t>
        </w:r>
      </w:hyperlink>
      <w:r>
        <w:t xml:space="preserve"> Правительства Кировской области от 29.12.2016 N 36/307)</w:t>
      </w:r>
    </w:p>
    <w:p w:rsidR="005C148D" w:rsidRDefault="005C148D">
      <w:pPr>
        <w:pStyle w:val="ConsPlusNormal"/>
        <w:spacing w:before="220"/>
        <w:ind w:firstLine="540"/>
        <w:jc w:val="both"/>
      </w:pPr>
      <w:r>
        <w:lastRenderedPageBreak/>
        <w:t>5.1.4.1.2. Хранит в течение одного года со дня возврата документов заявителю копии документов, по которым выявлено наличие оснований для отказа в приеме документов.</w:t>
      </w:r>
    </w:p>
    <w:p w:rsidR="005C148D" w:rsidRDefault="005C148D">
      <w:pPr>
        <w:pStyle w:val="ConsPlusNormal"/>
        <w:spacing w:before="220"/>
        <w:ind w:firstLine="540"/>
        <w:jc w:val="both"/>
      </w:pPr>
      <w:bookmarkStart w:id="18" w:name="P357"/>
      <w:bookmarkEnd w:id="18"/>
      <w:r>
        <w:t>5.1.4.2. В случае выявления противоречия сведений, содержащихся в переданных документах, друг другу либо сведениям, содержащимся в других документах и информационных ресурсах, которые находятся в распоряжении министерства, готовит заключение об этом в комиссию.</w:t>
      </w:r>
    </w:p>
    <w:p w:rsidR="005C148D" w:rsidRDefault="005C148D">
      <w:pPr>
        <w:pStyle w:val="ConsPlusNormal"/>
        <w:jc w:val="both"/>
      </w:pPr>
      <w:r>
        <w:t>(</w:t>
      </w:r>
      <w:proofErr w:type="gramStart"/>
      <w:r>
        <w:t>в</w:t>
      </w:r>
      <w:proofErr w:type="gramEnd"/>
      <w:r>
        <w:t xml:space="preserve"> ред. </w:t>
      </w:r>
      <w:hyperlink r:id="rId144"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 xml:space="preserve">5.1.4.3. </w:t>
      </w:r>
      <w:proofErr w:type="gramStart"/>
      <w:r>
        <w:t xml:space="preserve">При отсутствии оснований для отказа в приеме документов вносит представленные заявки администраций муниципальных районов (городских округов) и заключение (при наличии), указанное в </w:t>
      </w:r>
      <w:hyperlink w:anchor="P357" w:history="1">
        <w:r>
          <w:rPr>
            <w:color w:val="0000FF"/>
          </w:rPr>
          <w:t>подпункте 5.1.4.2</w:t>
        </w:r>
      </w:hyperlink>
      <w:r>
        <w:t xml:space="preserve"> настоящего Порядка, на рассмотрение и оценку комиссией для включения объектов по проектированию, строительству и реконструкции, капитальному ремонту автомобильных дорог в соответствующие перечни мероприятий </w:t>
      </w:r>
      <w:hyperlink r:id="rId145" w:history="1">
        <w:r>
          <w:rPr>
            <w:color w:val="0000FF"/>
          </w:rPr>
          <w:t>Подпрограммы</w:t>
        </w:r>
      </w:hyperlink>
      <w:r>
        <w:t xml:space="preserve"> по каждому виду работ, указанных в </w:t>
      </w:r>
      <w:hyperlink w:anchor="P179" w:history="1">
        <w:r>
          <w:rPr>
            <w:color w:val="0000FF"/>
          </w:rPr>
          <w:t>пункте 1.2</w:t>
        </w:r>
      </w:hyperlink>
      <w:r>
        <w:t xml:space="preserve"> настоящего Порядка.</w:t>
      </w:r>
      <w:proofErr w:type="gramEnd"/>
    </w:p>
    <w:p w:rsidR="005C148D" w:rsidRDefault="005C148D">
      <w:pPr>
        <w:pStyle w:val="ConsPlusNormal"/>
        <w:jc w:val="both"/>
      </w:pPr>
      <w:r>
        <w:t>(</w:t>
      </w:r>
      <w:proofErr w:type="gramStart"/>
      <w:r>
        <w:t>в</w:t>
      </w:r>
      <w:proofErr w:type="gramEnd"/>
      <w:r>
        <w:t xml:space="preserve"> ред. постановлений Правительства Кировской области от 13.04.2016 </w:t>
      </w:r>
      <w:hyperlink r:id="rId146" w:history="1">
        <w:r>
          <w:rPr>
            <w:color w:val="0000FF"/>
          </w:rPr>
          <w:t>N 94/248</w:t>
        </w:r>
      </w:hyperlink>
      <w:r>
        <w:t xml:space="preserve">, от 18.08.2016 </w:t>
      </w:r>
      <w:hyperlink r:id="rId147" w:history="1">
        <w:r>
          <w:rPr>
            <w:color w:val="0000FF"/>
          </w:rPr>
          <w:t>N 4/49</w:t>
        </w:r>
      </w:hyperlink>
      <w:r>
        <w:t>)</w:t>
      </w:r>
    </w:p>
    <w:p w:rsidR="005C148D" w:rsidRDefault="005C148D">
      <w:pPr>
        <w:pStyle w:val="ConsPlusNormal"/>
        <w:spacing w:before="220"/>
        <w:ind w:firstLine="540"/>
        <w:jc w:val="both"/>
      </w:pPr>
      <w:r>
        <w:t xml:space="preserve">5.2. </w:t>
      </w:r>
      <w:proofErr w:type="gramStart"/>
      <w:r>
        <w:t xml:space="preserve">Министерство транспорта Кировской области не позднее двадцати рабочих дней со дня получения сопроводительного письма с приложением документов, указанных в </w:t>
      </w:r>
      <w:hyperlink w:anchor="P261" w:history="1">
        <w:r>
          <w:rPr>
            <w:color w:val="0000FF"/>
          </w:rPr>
          <w:t>подпунктах 4.2.1</w:t>
        </w:r>
      </w:hyperlink>
      <w:r>
        <w:t xml:space="preserve"> и </w:t>
      </w:r>
      <w:hyperlink w:anchor="P268" w:history="1">
        <w:r>
          <w:rPr>
            <w:color w:val="0000FF"/>
          </w:rPr>
          <w:t>4.2.4</w:t>
        </w:r>
      </w:hyperlink>
      <w:r>
        <w:t xml:space="preserve"> настоящего Порядка, по каждому объекту проектирования автомобильных дорог готовит заключение в комиссию по конкурсному отбору о количественных показателях с рекомендацией о направлении средств субсидии на разработку проектной документации, в том числе соблюдении требований действующего законодательства.</w:t>
      </w:r>
      <w:proofErr w:type="gramEnd"/>
    </w:p>
    <w:p w:rsidR="005C148D" w:rsidRDefault="005C148D">
      <w:pPr>
        <w:pStyle w:val="ConsPlusNormal"/>
        <w:jc w:val="both"/>
      </w:pPr>
      <w:r>
        <w:t>(</w:t>
      </w:r>
      <w:proofErr w:type="gramStart"/>
      <w:r>
        <w:t>в</w:t>
      </w:r>
      <w:proofErr w:type="gramEnd"/>
      <w:r>
        <w:t xml:space="preserve"> ред. постановлений Правительства Кировской области от 13.04.2016 </w:t>
      </w:r>
      <w:hyperlink r:id="rId148" w:history="1">
        <w:r>
          <w:rPr>
            <w:color w:val="0000FF"/>
          </w:rPr>
          <w:t>N 94/248</w:t>
        </w:r>
      </w:hyperlink>
      <w:r>
        <w:t xml:space="preserve">, от 18.08.2016 </w:t>
      </w:r>
      <w:hyperlink r:id="rId149" w:history="1">
        <w:r>
          <w:rPr>
            <w:color w:val="0000FF"/>
          </w:rPr>
          <w:t>N 4/49</w:t>
        </w:r>
      </w:hyperlink>
      <w:r>
        <w:t>)</w:t>
      </w:r>
    </w:p>
    <w:p w:rsidR="005C148D" w:rsidRDefault="005C148D">
      <w:pPr>
        <w:pStyle w:val="ConsPlusNormal"/>
        <w:spacing w:before="220"/>
        <w:ind w:firstLine="540"/>
        <w:jc w:val="both"/>
      </w:pPr>
      <w:r>
        <w:t xml:space="preserve">5.3. В срок не позднее 30 рабочих дней </w:t>
      </w:r>
      <w:proofErr w:type="gramStart"/>
      <w:r>
        <w:t>с даты окончания</w:t>
      </w:r>
      <w:proofErr w:type="gramEnd"/>
      <w:r>
        <w:t xml:space="preserve"> приема заявочной документации комиссия рассматривает участников на предмет соответствия требованиям, установленным </w:t>
      </w:r>
      <w:hyperlink w:anchor="P189" w:history="1">
        <w:r>
          <w:rPr>
            <w:color w:val="0000FF"/>
          </w:rPr>
          <w:t>разделом 2</w:t>
        </w:r>
      </w:hyperlink>
      <w:r>
        <w:t xml:space="preserve"> настоящего Порядка, и принимает решение об их соответствии или несоответствии установленным требованиям:</w:t>
      </w:r>
    </w:p>
    <w:p w:rsidR="005C148D" w:rsidRDefault="005C148D">
      <w:pPr>
        <w:pStyle w:val="ConsPlusNormal"/>
        <w:jc w:val="both"/>
      </w:pPr>
      <w:r>
        <w:t xml:space="preserve">(в ред. </w:t>
      </w:r>
      <w:hyperlink r:id="rId150"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5.3.1. В случае признания участника соответствующим требованиям, установленным разделом 2 настоящего Порядка, комиссия проводит оценку и сопоставление объектов строительства и реконструкции, а также объектов проектирования строительства и реконструкции, которые заключаются в следующем:</w:t>
      </w:r>
    </w:p>
    <w:p w:rsidR="005C148D" w:rsidRDefault="005C148D">
      <w:pPr>
        <w:pStyle w:val="ConsPlusNormal"/>
        <w:jc w:val="both"/>
      </w:pPr>
      <w:r>
        <w:t xml:space="preserve">(в ред. постановлений Правительства Кировской области от 18.08.2016 </w:t>
      </w:r>
      <w:hyperlink r:id="rId151" w:history="1">
        <w:r>
          <w:rPr>
            <w:color w:val="0000FF"/>
          </w:rPr>
          <w:t>N 4/49</w:t>
        </w:r>
      </w:hyperlink>
      <w:r>
        <w:t xml:space="preserve">, от 08.05.2018 </w:t>
      </w:r>
      <w:hyperlink r:id="rId152" w:history="1">
        <w:r>
          <w:rPr>
            <w:color w:val="0000FF"/>
          </w:rPr>
          <w:t>N 216-П</w:t>
        </w:r>
      </w:hyperlink>
      <w:r>
        <w:t>)</w:t>
      </w:r>
    </w:p>
    <w:p w:rsidR="005C148D" w:rsidRDefault="005C148D">
      <w:pPr>
        <w:pStyle w:val="ConsPlusNormal"/>
        <w:spacing w:before="220"/>
        <w:ind w:firstLine="540"/>
        <w:jc w:val="both"/>
      </w:pPr>
      <w:r>
        <w:t xml:space="preserve">5.3.1.1. Объекту проектирования, строительства, реконструкции автомобильных дорог начисляются баллы по каждому критерию оценки инвестиционных проектов в сфере агропромышленного комплекса в поселениях, на территории которых планируется проектирование, строительство или реконструкция этих автомобильных дорог, в соответствии с </w:t>
      </w:r>
      <w:hyperlink w:anchor="P654" w:history="1">
        <w:r>
          <w:rPr>
            <w:color w:val="0000FF"/>
          </w:rPr>
          <w:t>приложением N 3</w:t>
        </w:r>
      </w:hyperlink>
      <w:r>
        <w:t>, затем баллы суммируются.</w:t>
      </w:r>
    </w:p>
    <w:p w:rsidR="005C148D" w:rsidRDefault="005C148D">
      <w:pPr>
        <w:pStyle w:val="ConsPlusNormal"/>
        <w:jc w:val="both"/>
      </w:pPr>
      <w:r>
        <w:t>(</w:t>
      </w:r>
      <w:proofErr w:type="gramStart"/>
      <w:r>
        <w:t>в</w:t>
      </w:r>
      <w:proofErr w:type="gramEnd"/>
      <w:r>
        <w:t xml:space="preserve"> ред. </w:t>
      </w:r>
      <w:hyperlink r:id="rId153"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При этом</w:t>
      </w:r>
      <w:proofErr w:type="gramStart"/>
      <w:r>
        <w:t>,</w:t>
      </w:r>
      <w:proofErr w:type="gramEnd"/>
      <w:r>
        <w:t xml:space="preserve"> если на территории поселения, где планируется проектирование, строительство и (или) реконструкция автомобильных дорог, реализовывались, реализуются или находятся на стадии реализации или подготовки два или более инвестиционных проекта, каждый из этих инвестиционных проектов оценивается отдельно по критериям оценки инвестиционных проектов в соответствии с </w:t>
      </w:r>
      <w:hyperlink w:anchor="P654" w:history="1">
        <w:r>
          <w:rPr>
            <w:color w:val="0000FF"/>
          </w:rPr>
          <w:t>приложением N 3</w:t>
        </w:r>
      </w:hyperlink>
      <w:r>
        <w:t>. Затем баллы, набранные по таким инвестиционным проектам, суммируются, и полученная сумма баллов присваивается объекту проектирования, строительства, реконструкции автомобильных дорог.</w:t>
      </w:r>
    </w:p>
    <w:p w:rsidR="005C148D" w:rsidRDefault="005C148D">
      <w:pPr>
        <w:pStyle w:val="ConsPlusNormal"/>
        <w:jc w:val="both"/>
      </w:pPr>
      <w:r>
        <w:t xml:space="preserve">(в ред. </w:t>
      </w:r>
      <w:hyperlink r:id="rId154"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lastRenderedPageBreak/>
        <w:t xml:space="preserve">5.3.1.2. В соответствии с присвоенной суммой баллов каждому объекту проектирования, а также строительства и </w:t>
      </w:r>
      <w:proofErr w:type="gramStart"/>
      <w:r>
        <w:t>реконструкции</w:t>
      </w:r>
      <w:proofErr w:type="gramEnd"/>
      <w:r>
        <w:t xml:space="preserve"> автомобильных дорог присваивается место в рейтинге. При этом первое место в рамках вида работ (строительство и реконструкция; проектирование) присваивается объекту, получившему наибольшую сумму баллов.</w:t>
      </w:r>
    </w:p>
    <w:p w:rsidR="005C148D" w:rsidRDefault="005C148D">
      <w:pPr>
        <w:pStyle w:val="ConsPlusNormal"/>
        <w:spacing w:before="220"/>
        <w:ind w:firstLine="540"/>
        <w:jc w:val="both"/>
      </w:pPr>
      <w:r>
        <w:t xml:space="preserve">При равенстве сумм баллов место объекта проектирования, а также строительства и </w:t>
      </w:r>
      <w:proofErr w:type="gramStart"/>
      <w:r>
        <w:t>реконструкции</w:t>
      </w:r>
      <w:proofErr w:type="gramEnd"/>
      <w:r>
        <w:t xml:space="preserve"> автомобильных дорог в рейтинге определяется по значимости показателей производственной и финансовой устойчивости </w:t>
      </w:r>
      <w:proofErr w:type="spellStart"/>
      <w:r>
        <w:t>сельхозтоваропроизводителей</w:t>
      </w:r>
      <w:proofErr w:type="spellEnd"/>
      <w:r>
        <w:t xml:space="preserve"> в очередности, предусмотренной </w:t>
      </w:r>
      <w:hyperlink w:anchor="P714" w:history="1">
        <w:r>
          <w:rPr>
            <w:color w:val="0000FF"/>
          </w:rPr>
          <w:t>графами 3</w:t>
        </w:r>
      </w:hyperlink>
      <w:r>
        <w:t xml:space="preserve">, </w:t>
      </w:r>
      <w:hyperlink w:anchor="P715" w:history="1">
        <w:r>
          <w:rPr>
            <w:color w:val="0000FF"/>
          </w:rPr>
          <w:t>4</w:t>
        </w:r>
      </w:hyperlink>
      <w:r>
        <w:t xml:space="preserve"> и </w:t>
      </w:r>
      <w:hyperlink w:anchor="P716" w:history="1">
        <w:r>
          <w:rPr>
            <w:color w:val="0000FF"/>
          </w:rPr>
          <w:t>5</w:t>
        </w:r>
      </w:hyperlink>
      <w:r>
        <w:t xml:space="preserve"> приложения N 4 (для строительства и реконструкции) или </w:t>
      </w:r>
      <w:hyperlink w:anchor="P976" w:history="1">
        <w:r>
          <w:rPr>
            <w:color w:val="0000FF"/>
          </w:rPr>
          <w:t>графами 3</w:t>
        </w:r>
      </w:hyperlink>
      <w:r>
        <w:t xml:space="preserve">, </w:t>
      </w:r>
      <w:hyperlink w:anchor="P977" w:history="1">
        <w:r>
          <w:rPr>
            <w:color w:val="0000FF"/>
          </w:rPr>
          <w:t>4</w:t>
        </w:r>
      </w:hyperlink>
      <w:r>
        <w:t xml:space="preserve"> и </w:t>
      </w:r>
      <w:hyperlink w:anchor="P978" w:history="1">
        <w:r>
          <w:rPr>
            <w:color w:val="0000FF"/>
          </w:rPr>
          <w:t>5</w:t>
        </w:r>
      </w:hyperlink>
      <w:r>
        <w:t xml:space="preserve"> приложения N 8 (для проектирования). В случае если на территории поселения, где планируется проектирование, строительство и (или) реконструкция автомобильных дорог, осуществляют инвестиционную деятельность два или более сельскохозяйственных товаропроизводителя, то оцениваются показатели сельскохозяйственного товаропроизводителя с наибольшей рентабельностью.</w:t>
      </w:r>
    </w:p>
    <w:p w:rsidR="005C148D" w:rsidRDefault="005C148D">
      <w:pPr>
        <w:pStyle w:val="ConsPlusNormal"/>
        <w:jc w:val="both"/>
      </w:pPr>
      <w:r>
        <w:t xml:space="preserve">(в ред. </w:t>
      </w:r>
      <w:hyperlink r:id="rId155"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 xml:space="preserve">Абзацы третий - четвертый исключены. - </w:t>
      </w:r>
      <w:hyperlink r:id="rId156" w:history="1">
        <w:r>
          <w:rPr>
            <w:color w:val="0000FF"/>
          </w:rPr>
          <w:t>Постановление</w:t>
        </w:r>
      </w:hyperlink>
      <w:r>
        <w:t xml:space="preserve"> Правительства Кировской области от 18.08.2016 N 4/49.</w:t>
      </w:r>
    </w:p>
    <w:p w:rsidR="005C148D" w:rsidRDefault="005C148D">
      <w:pPr>
        <w:pStyle w:val="ConsPlusNormal"/>
        <w:spacing w:before="220"/>
        <w:ind w:firstLine="540"/>
        <w:jc w:val="both"/>
      </w:pPr>
      <w:r>
        <w:t xml:space="preserve">В случае равенства сумм баллов, начисленных по критериям оценки инвестиционных проектов в сфере агропромышленного комплекса и показателей производственной и финансовой устойчивости </w:t>
      </w:r>
      <w:proofErr w:type="spellStart"/>
      <w:r>
        <w:t>сельхозтоваропроизводителей</w:t>
      </w:r>
      <w:proofErr w:type="spellEnd"/>
      <w:r>
        <w:t>, осуществляющих инвестиционную деятельность на территории поселения, где планируются строительство и реконструкция или проектирование автомобильных дорог, выше место в рейтинге присваивается объекту с наименьшей планируемой мощностью объекта.</w:t>
      </w:r>
    </w:p>
    <w:p w:rsidR="005C148D" w:rsidRDefault="005C148D">
      <w:pPr>
        <w:pStyle w:val="ConsPlusNormal"/>
        <w:jc w:val="both"/>
      </w:pPr>
      <w:r>
        <w:t xml:space="preserve">(абзац введен </w:t>
      </w:r>
      <w:hyperlink r:id="rId157" w:history="1">
        <w:r>
          <w:rPr>
            <w:color w:val="0000FF"/>
          </w:rPr>
          <w:t>постановлением</w:t>
        </w:r>
      </w:hyperlink>
      <w:r>
        <w:t xml:space="preserve"> Правительства Кировской области от 29.12.2016 N 36/307)</w:t>
      </w:r>
    </w:p>
    <w:p w:rsidR="005C148D" w:rsidRDefault="005C148D">
      <w:pPr>
        <w:pStyle w:val="ConsPlusNormal"/>
        <w:spacing w:before="220"/>
        <w:ind w:firstLine="540"/>
        <w:jc w:val="both"/>
      </w:pPr>
      <w:r>
        <w:t xml:space="preserve">5.3.1-1. В случае признания участника и предоставленной им в министерство заявочной документации соответствующими требованиям, установленным </w:t>
      </w:r>
      <w:hyperlink w:anchor="P189" w:history="1">
        <w:r>
          <w:rPr>
            <w:color w:val="0000FF"/>
          </w:rPr>
          <w:t>разделом 2</w:t>
        </w:r>
      </w:hyperlink>
      <w:r>
        <w:t xml:space="preserve"> настоящего Порядка, комиссия проводит оценку и сопоставление объектов капитального ремонта, а также объектов проектирования капитального ремонта автомобильных дорог в двух категориях отдельно по рейтинговой системе, которая заключается в следующем:</w:t>
      </w:r>
    </w:p>
    <w:p w:rsidR="005C148D" w:rsidRDefault="005C148D">
      <w:pPr>
        <w:pStyle w:val="ConsPlusNormal"/>
        <w:jc w:val="both"/>
      </w:pPr>
      <w:r>
        <w:t xml:space="preserve">(в ред. </w:t>
      </w:r>
      <w:hyperlink r:id="rId158"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5.3.1-1.1. В соответствии с достигнутым значением каждого показателя, а именно:</w:t>
      </w:r>
    </w:p>
    <w:p w:rsidR="005C148D" w:rsidRDefault="005C148D">
      <w:pPr>
        <w:pStyle w:val="ConsPlusNormal"/>
        <w:spacing w:before="220"/>
        <w:ind w:firstLine="540"/>
        <w:jc w:val="both"/>
      </w:pPr>
      <w:r>
        <w:t>удельный вес произведенного в хозяйств</w:t>
      </w:r>
      <w:proofErr w:type="gramStart"/>
      <w:r>
        <w:t>е(</w:t>
      </w:r>
      <w:proofErr w:type="gramEnd"/>
      <w:r>
        <w:t xml:space="preserve">ах) молока от общего объема производства молока по Кировской области (значение показателя принимается по позиции </w:t>
      </w:r>
      <w:hyperlink w:anchor="P1033" w:history="1">
        <w:r>
          <w:rPr>
            <w:color w:val="0000FF"/>
          </w:rPr>
          <w:t>графы 4</w:t>
        </w:r>
      </w:hyperlink>
      <w:r>
        <w:t xml:space="preserve"> приложения N 8-1);</w:t>
      </w:r>
    </w:p>
    <w:p w:rsidR="005C148D" w:rsidRDefault="005C148D">
      <w:pPr>
        <w:pStyle w:val="ConsPlusNormal"/>
        <w:spacing w:before="220"/>
        <w:ind w:firstLine="540"/>
        <w:jc w:val="both"/>
      </w:pPr>
      <w:r>
        <w:t xml:space="preserve">объем инвестиций (значение показателя принимается по позиции </w:t>
      </w:r>
      <w:hyperlink w:anchor="P1034" w:history="1">
        <w:r>
          <w:rPr>
            <w:color w:val="0000FF"/>
          </w:rPr>
          <w:t>графы 5</w:t>
        </w:r>
      </w:hyperlink>
      <w:r>
        <w:t xml:space="preserve"> приложения N 8-1);</w:t>
      </w:r>
    </w:p>
    <w:p w:rsidR="005C148D" w:rsidRDefault="005C148D">
      <w:pPr>
        <w:pStyle w:val="ConsPlusNormal"/>
        <w:spacing w:before="220"/>
        <w:ind w:firstLine="540"/>
        <w:jc w:val="both"/>
      </w:pPr>
      <w:r>
        <w:t>определяется место каждого объекта капитального ремонта или проектирования капитального ремонта автомобильных дорог в рейтинге, составленном по этому показателю. При этом первое место присваивается объекту капитального ремонта или проектирования капитального ремонта автомобильных дорог, достигшему наилучшего значения этого показателя. При равенстве значений показателя объектам капитального ремонта или проектирования капитального ремонта автомобильных дорог присваивается одинаковое место.</w:t>
      </w:r>
    </w:p>
    <w:p w:rsidR="005C148D" w:rsidRDefault="005C148D">
      <w:pPr>
        <w:pStyle w:val="ConsPlusNormal"/>
        <w:spacing w:before="220"/>
        <w:ind w:firstLine="540"/>
        <w:jc w:val="both"/>
      </w:pPr>
      <w:r>
        <w:t xml:space="preserve">5.3.1-1.2. По суммам мест объектов капитального ремонта или проектирования капитального ремонта автомобильных дорог (их порядковых номеров), определенных в рейтингах, составленных по каждому из показателей, составляется совокупный рейтинг. При этом первое итоговое место присваивается объекту капитального ремонта или проектирования капитального ремонта автомобильных дорог, получившему наименьшую сумму рейтинговых </w:t>
      </w:r>
      <w:r>
        <w:lastRenderedPageBreak/>
        <w:t xml:space="preserve">мест. </w:t>
      </w:r>
      <w:proofErr w:type="gramStart"/>
      <w:r>
        <w:t xml:space="preserve">При равенстве сумм рейтинговых мест объектов капитального ремонта или проектирования капитального ремонта автомобильных дорог этим объектам начисляются баллы по каждому критерию оценки инвестиционных проектов в сфере агропромышленного комплекса в поселениях, на территории которых планируется капитальный ремонт или проектирование капитального ремонта этих автомобильных дорог, в соответствии с </w:t>
      </w:r>
      <w:hyperlink w:anchor="P654" w:history="1">
        <w:r>
          <w:rPr>
            <w:color w:val="0000FF"/>
          </w:rPr>
          <w:t>приложением N 3</w:t>
        </w:r>
      </w:hyperlink>
      <w:r>
        <w:t>, затем баллы суммируются.</w:t>
      </w:r>
      <w:proofErr w:type="gramEnd"/>
    </w:p>
    <w:p w:rsidR="005C148D" w:rsidRDefault="005C148D">
      <w:pPr>
        <w:pStyle w:val="ConsPlusNormal"/>
        <w:jc w:val="both"/>
      </w:pPr>
      <w:r>
        <w:t>(</w:t>
      </w:r>
      <w:proofErr w:type="gramStart"/>
      <w:r>
        <w:t>в</w:t>
      </w:r>
      <w:proofErr w:type="gramEnd"/>
      <w:r>
        <w:t xml:space="preserve"> ред. </w:t>
      </w:r>
      <w:hyperlink r:id="rId159"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proofErr w:type="gramStart"/>
      <w:r>
        <w:t xml:space="preserve">При этом если на территории поселения, где планируется капитальный ремонт или проектирование капитального ремонта автомобильных дорог, реализовывались или реализуются два или более инвестиционных проекта, каждый из этих инвестиционных проектов оценивается отдельно по критериям оценки инвестиционных проектов в соответствии с </w:t>
      </w:r>
      <w:hyperlink w:anchor="P654" w:history="1">
        <w:r>
          <w:rPr>
            <w:color w:val="0000FF"/>
          </w:rPr>
          <w:t>приложением N 3</w:t>
        </w:r>
      </w:hyperlink>
      <w:r>
        <w:t>. Затем баллы, набранные по таким инвестиционным проектам, суммируются, и полученная сумма баллов присваивается объекту капитального ремонта или проектирования</w:t>
      </w:r>
      <w:proofErr w:type="gramEnd"/>
      <w:r>
        <w:t xml:space="preserve"> капитального ремонта автомобильных дорог.</w:t>
      </w:r>
    </w:p>
    <w:p w:rsidR="005C148D" w:rsidRDefault="005C148D">
      <w:pPr>
        <w:pStyle w:val="ConsPlusNormal"/>
        <w:jc w:val="both"/>
      </w:pPr>
      <w:r>
        <w:t xml:space="preserve">(в ред. </w:t>
      </w:r>
      <w:hyperlink r:id="rId160"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В соответствии с присвоенной суммой баллов каждому объекту капитального ремонта или проектирования капитального ремонта автомобильных дорог присваивается место в рейтинге. При этом лидирующее место присваивается объекту, получившему наибольшую сумму баллов.</w:t>
      </w:r>
    </w:p>
    <w:p w:rsidR="005C148D" w:rsidRDefault="005C148D">
      <w:pPr>
        <w:pStyle w:val="ConsPlusNormal"/>
        <w:spacing w:before="220"/>
        <w:ind w:firstLine="540"/>
        <w:jc w:val="both"/>
      </w:pPr>
      <w:r>
        <w:t xml:space="preserve">В случае </w:t>
      </w:r>
      <w:proofErr w:type="gramStart"/>
      <w:r>
        <w:t>равенства сумм рейтинговых мест объектов капитального ремонта</w:t>
      </w:r>
      <w:proofErr w:type="gramEnd"/>
      <w:r>
        <w:t xml:space="preserve"> или проектирования капитального ремонта, присвоенных по каждому показателю, указанному в </w:t>
      </w:r>
      <w:hyperlink w:anchor="P1017" w:history="1">
        <w:r>
          <w:rPr>
            <w:color w:val="0000FF"/>
          </w:rPr>
          <w:t>приложении N 8-1</w:t>
        </w:r>
      </w:hyperlink>
      <w:r>
        <w:t>, и равенства сумм баллов, начисленных по критериям оценки инвестиционных проектов в сфере агропромышленного комплекса, выше место в рейтинге присваивается объекту с наименьшей планируемой мощностью объекта.</w:t>
      </w:r>
    </w:p>
    <w:p w:rsidR="005C148D" w:rsidRDefault="005C148D">
      <w:pPr>
        <w:pStyle w:val="ConsPlusNormal"/>
        <w:jc w:val="both"/>
      </w:pPr>
      <w:r>
        <w:t xml:space="preserve">(абзац введен </w:t>
      </w:r>
      <w:hyperlink r:id="rId161" w:history="1">
        <w:r>
          <w:rPr>
            <w:color w:val="0000FF"/>
          </w:rPr>
          <w:t>постановлением</w:t>
        </w:r>
      </w:hyperlink>
      <w:r>
        <w:t xml:space="preserve"> Правительства Кировской области от 29.12.2016 N 36/307)</w:t>
      </w:r>
    </w:p>
    <w:p w:rsidR="005C148D" w:rsidRDefault="005C148D">
      <w:pPr>
        <w:pStyle w:val="ConsPlusNormal"/>
        <w:jc w:val="both"/>
      </w:pPr>
      <w:r>
        <w:t>(</w:t>
      </w:r>
      <w:proofErr w:type="spellStart"/>
      <w:r>
        <w:t>пп</w:t>
      </w:r>
      <w:proofErr w:type="spellEnd"/>
      <w:r>
        <w:t xml:space="preserve">. 5.3.1-1 </w:t>
      </w:r>
      <w:proofErr w:type="gramStart"/>
      <w:r>
        <w:t>введен</w:t>
      </w:r>
      <w:proofErr w:type="gramEnd"/>
      <w:r>
        <w:t xml:space="preserve"> </w:t>
      </w:r>
      <w:hyperlink r:id="rId162" w:history="1">
        <w:r>
          <w:rPr>
            <w:color w:val="0000FF"/>
          </w:rPr>
          <w:t>постановлением</w:t>
        </w:r>
      </w:hyperlink>
      <w:r>
        <w:t xml:space="preserve"> Правительства Кировской области от 18.08.2016 N 4/49)</w:t>
      </w:r>
    </w:p>
    <w:p w:rsidR="005C148D" w:rsidRDefault="005C148D">
      <w:pPr>
        <w:pStyle w:val="ConsPlusNormal"/>
        <w:spacing w:before="220"/>
        <w:ind w:firstLine="540"/>
        <w:jc w:val="both"/>
      </w:pPr>
      <w:r>
        <w:t xml:space="preserve">5.3.1-2. После оценки и сопоставления объектов проектирования, строительства и реконструкции, капитального ремонта автомобильных дорог составляет рейтинги отдельно для каждого вида работ, указанных в </w:t>
      </w:r>
      <w:hyperlink w:anchor="P179" w:history="1">
        <w:r>
          <w:rPr>
            <w:color w:val="0000FF"/>
          </w:rPr>
          <w:t>пункте 1.2</w:t>
        </w:r>
      </w:hyperlink>
      <w:r>
        <w:t xml:space="preserve"> настоящего Порядка. На основании рейтингов составляются перечни объектов по проектированию, строительству и реконструкции, а также капитальному ремонту автомобильных дорог (далее - перечни).</w:t>
      </w:r>
    </w:p>
    <w:p w:rsidR="005C148D" w:rsidRDefault="005C148D">
      <w:pPr>
        <w:pStyle w:val="ConsPlusNormal"/>
        <w:spacing w:before="220"/>
        <w:ind w:firstLine="540"/>
        <w:jc w:val="both"/>
      </w:pPr>
      <w:r>
        <w:t>Перечни дополняются объектами проектирования, строительства и реконструкции, капитального ремонта на основании конкурсного отбора ежегодно.</w:t>
      </w:r>
    </w:p>
    <w:p w:rsidR="005C148D" w:rsidRDefault="005C148D">
      <w:pPr>
        <w:pStyle w:val="ConsPlusNormal"/>
        <w:jc w:val="both"/>
      </w:pPr>
      <w:r>
        <w:t>(</w:t>
      </w:r>
      <w:proofErr w:type="spellStart"/>
      <w:r>
        <w:t>пп</w:t>
      </w:r>
      <w:proofErr w:type="spellEnd"/>
      <w:r>
        <w:t xml:space="preserve">. 5.3.1-2 </w:t>
      </w:r>
      <w:proofErr w:type="gramStart"/>
      <w:r>
        <w:t>введен</w:t>
      </w:r>
      <w:proofErr w:type="gramEnd"/>
      <w:r>
        <w:t xml:space="preserve"> </w:t>
      </w:r>
      <w:hyperlink r:id="rId163" w:history="1">
        <w:r>
          <w:rPr>
            <w:color w:val="0000FF"/>
          </w:rPr>
          <w:t>постановлением</w:t>
        </w:r>
      </w:hyperlink>
      <w:r>
        <w:t xml:space="preserve"> Правительства Кировской области от 18.08.2016 N 4/49)</w:t>
      </w:r>
    </w:p>
    <w:p w:rsidR="005C148D" w:rsidRDefault="005C148D">
      <w:pPr>
        <w:pStyle w:val="ConsPlusNormal"/>
        <w:spacing w:before="220"/>
        <w:ind w:firstLine="540"/>
        <w:jc w:val="both"/>
      </w:pPr>
      <w:r>
        <w:t xml:space="preserve">5.3.2. Итоги рассмотрения, оценки и сопоставления объектов </w:t>
      </w:r>
      <w:proofErr w:type="gramStart"/>
      <w:r>
        <w:t>проектирования</w:t>
      </w:r>
      <w:proofErr w:type="gramEnd"/>
      <w:r>
        <w:t xml:space="preserve"> автомобильных дорог оформляются в виде следующих материалов:</w:t>
      </w:r>
    </w:p>
    <w:p w:rsidR="005C148D" w:rsidRDefault="005C148D">
      <w:pPr>
        <w:pStyle w:val="ConsPlusNormal"/>
        <w:jc w:val="both"/>
      </w:pPr>
      <w:r>
        <w:t xml:space="preserve">(в ред. </w:t>
      </w:r>
      <w:hyperlink r:id="rId164"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5.3.2.1. Таблицы, включающей:</w:t>
      </w:r>
    </w:p>
    <w:p w:rsidR="005C148D" w:rsidRDefault="005C148D">
      <w:pPr>
        <w:pStyle w:val="ConsPlusNormal"/>
        <w:spacing w:before="220"/>
        <w:ind w:firstLine="540"/>
        <w:jc w:val="both"/>
      </w:pPr>
      <w:r>
        <w:t>наименование объектов проектирования автомобильных дорог;</w:t>
      </w:r>
    </w:p>
    <w:p w:rsidR="005C148D" w:rsidRDefault="005C148D">
      <w:pPr>
        <w:pStyle w:val="ConsPlusNormal"/>
        <w:spacing w:before="220"/>
        <w:ind w:firstLine="540"/>
        <w:jc w:val="both"/>
      </w:pPr>
      <w:r>
        <w:t xml:space="preserve">баллы, присвоенные каждому объекту проектирования автомобильных дорог по критериям оценки инвестиционных проектов в сфере агропромышленного комплекса на территории поселения, где планируется проектирование строительства и </w:t>
      </w:r>
      <w:proofErr w:type="gramStart"/>
      <w:r>
        <w:t>реконструкции</w:t>
      </w:r>
      <w:proofErr w:type="gramEnd"/>
      <w:r>
        <w:t xml:space="preserve"> автомобильных дорог, и по оценке производственных и финансовых показателей </w:t>
      </w:r>
      <w:proofErr w:type="spellStart"/>
      <w:r>
        <w:t>сельхозтоваропроизводителей</w:t>
      </w:r>
      <w:proofErr w:type="spellEnd"/>
      <w:r>
        <w:t>, осуществляющих инвестиционную деятельность на территории поселения, в котором планируется проектирование капитального ремонта автомобильных дорог;</w:t>
      </w:r>
    </w:p>
    <w:p w:rsidR="005C148D" w:rsidRDefault="005C148D">
      <w:pPr>
        <w:pStyle w:val="ConsPlusNormal"/>
        <w:jc w:val="both"/>
      </w:pPr>
      <w:r>
        <w:t xml:space="preserve">(в ред. </w:t>
      </w:r>
      <w:hyperlink r:id="rId165"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 xml:space="preserve">результат совокупной балльной оценки инвестиционных проектов в сфере </w:t>
      </w:r>
      <w:r>
        <w:lastRenderedPageBreak/>
        <w:t xml:space="preserve">агропромышленного комплекса на территории поселения, где планируется проектирование строительства и </w:t>
      </w:r>
      <w:proofErr w:type="gramStart"/>
      <w:r>
        <w:t>реконструкции</w:t>
      </w:r>
      <w:proofErr w:type="gramEnd"/>
      <w:r>
        <w:t xml:space="preserve"> автомобильных дорог, и совокупной рейтинговой оценки производственных и финансовых показателей </w:t>
      </w:r>
      <w:proofErr w:type="spellStart"/>
      <w:r>
        <w:t>сельхозтоваропроизводителей</w:t>
      </w:r>
      <w:proofErr w:type="spellEnd"/>
      <w:r>
        <w:t>, осуществляющих инвестиционную деятельность на территории поселения, в котором планируется проектирование капитального ремонта автомобильных дорог;</w:t>
      </w:r>
    </w:p>
    <w:p w:rsidR="005C148D" w:rsidRDefault="005C148D">
      <w:pPr>
        <w:pStyle w:val="ConsPlusNormal"/>
        <w:jc w:val="both"/>
      </w:pPr>
      <w:r>
        <w:t xml:space="preserve">(в ред. </w:t>
      </w:r>
      <w:hyperlink r:id="rId166"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 xml:space="preserve">присвоенное объекту проектирования автомобильных дорог место в рейтинге в соответствии с суммой набранных баллов по оценке инвестиционных проектов в сфере агропромышленного комплекса на территории поселения, где планируется проектирование строительства и </w:t>
      </w:r>
      <w:proofErr w:type="gramStart"/>
      <w:r>
        <w:t>реконструкции</w:t>
      </w:r>
      <w:proofErr w:type="gramEnd"/>
      <w:r>
        <w:t xml:space="preserve"> автомобильных дорог, и оценке производственных и финансовых показателей </w:t>
      </w:r>
      <w:proofErr w:type="spellStart"/>
      <w:r>
        <w:t>сельхозтоваропроизводителей</w:t>
      </w:r>
      <w:proofErr w:type="spellEnd"/>
      <w:r>
        <w:t>, осуществляющих инвестиционную деятельность на территории поселения, в котором планируется проектирование капитального ремонта автомобильных дорог.</w:t>
      </w:r>
    </w:p>
    <w:p w:rsidR="005C148D" w:rsidRDefault="005C148D">
      <w:pPr>
        <w:pStyle w:val="ConsPlusNormal"/>
        <w:jc w:val="both"/>
      </w:pPr>
      <w:r>
        <w:t xml:space="preserve">(в ред. </w:t>
      </w:r>
      <w:hyperlink r:id="rId167" w:history="1">
        <w:r>
          <w:rPr>
            <w:color w:val="0000FF"/>
          </w:rPr>
          <w:t>постановления</w:t>
        </w:r>
      </w:hyperlink>
      <w:r>
        <w:t xml:space="preserve"> Правительства Кировской области от 08.05.2018 N 216-П)</w:t>
      </w:r>
    </w:p>
    <w:p w:rsidR="005C148D" w:rsidRDefault="005C148D">
      <w:pPr>
        <w:pStyle w:val="ConsPlusNormal"/>
        <w:jc w:val="both"/>
      </w:pPr>
      <w:r>
        <w:t>(</w:t>
      </w:r>
      <w:proofErr w:type="spellStart"/>
      <w:r>
        <w:t>пп</w:t>
      </w:r>
      <w:proofErr w:type="spellEnd"/>
      <w:r>
        <w:t xml:space="preserve">. 5.3.2.1 в ред. </w:t>
      </w:r>
      <w:hyperlink r:id="rId168" w:history="1">
        <w:r>
          <w:rPr>
            <w:color w:val="0000FF"/>
          </w:rPr>
          <w:t>постановления</w:t>
        </w:r>
      </w:hyperlink>
      <w:r>
        <w:t xml:space="preserve"> Правительства Кировской области от 18.08.2016 N 4/49)</w:t>
      </w:r>
    </w:p>
    <w:p w:rsidR="005C148D" w:rsidRDefault="005C148D">
      <w:pPr>
        <w:pStyle w:val="ConsPlusNormal"/>
        <w:spacing w:before="220"/>
        <w:ind w:firstLine="540"/>
        <w:jc w:val="both"/>
      </w:pPr>
      <w:r>
        <w:t>5.3.2.2. Протокола заседания конкурсной комиссии, содержащего перечни объектов проектирования автомобильных дорог, где каждому объекту проектирования автомобильных дорог в перечне присваивается порядковый номер соответственно присвоенному месту.</w:t>
      </w:r>
    </w:p>
    <w:p w:rsidR="005C148D" w:rsidRDefault="005C148D">
      <w:pPr>
        <w:pStyle w:val="ConsPlusNormal"/>
        <w:spacing w:before="220"/>
        <w:ind w:firstLine="540"/>
        <w:jc w:val="both"/>
      </w:pPr>
      <w:r>
        <w:t>5.3.3. Итоги рассмотрения, оценки и сопоставления объектов по строительству и реконструкции автомобильных дорог оформляются в виде следующих материалов:</w:t>
      </w:r>
    </w:p>
    <w:p w:rsidR="005C148D" w:rsidRDefault="005C148D">
      <w:pPr>
        <w:pStyle w:val="ConsPlusNormal"/>
        <w:jc w:val="both"/>
      </w:pPr>
      <w:r>
        <w:t xml:space="preserve">(в ред. </w:t>
      </w:r>
      <w:hyperlink r:id="rId169"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5.3.3.1. Таблицы, включающей:</w:t>
      </w:r>
    </w:p>
    <w:p w:rsidR="005C148D" w:rsidRDefault="005C148D">
      <w:pPr>
        <w:pStyle w:val="ConsPlusNormal"/>
        <w:spacing w:before="220"/>
        <w:ind w:firstLine="540"/>
        <w:jc w:val="both"/>
      </w:pPr>
      <w:r>
        <w:t xml:space="preserve">наименование объектов строительства и </w:t>
      </w:r>
      <w:proofErr w:type="gramStart"/>
      <w:r>
        <w:t>реконструкции</w:t>
      </w:r>
      <w:proofErr w:type="gramEnd"/>
      <w:r>
        <w:t xml:space="preserve"> автомобильных дорог;</w:t>
      </w:r>
    </w:p>
    <w:p w:rsidR="005C148D" w:rsidRDefault="005C148D">
      <w:pPr>
        <w:pStyle w:val="ConsPlusNormal"/>
        <w:spacing w:before="220"/>
        <w:ind w:firstLine="540"/>
        <w:jc w:val="both"/>
      </w:pPr>
      <w:r>
        <w:t>баллы, присвоенные каждому объекту строительства и реконструкции по критериям и показателям оценки инвестиционных проектов в сфере агропромышленного комплекса на территории поселения, где планируется строительство и реконструкция автомобильных дорог;</w:t>
      </w:r>
    </w:p>
    <w:p w:rsidR="005C148D" w:rsidRDefault="005C148D">
      <w:pPr>
        <w:pStyle w:val="ConsPlusNormal"/>
        <w:jc w:val="both"/>
      </w:pPr>
      <w:r>
        <w:t xml:space="preserve">(в ред. </w:t>
      </w:r>
      <w:hyperlink r:id="rId170"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результат совокупной балльной оценки инвестиционных проектов в сфере агропромышленного комплекса на территории поселения, где планируется строительство и реконструкция автомобильных дорог;</w:t>
      </w:r>
    </w:p>
    <w:p w:rsidR="005C148D" w:rsidRDefault="005C148D">
      <w:pPr>
        <w:pStyle w:val="ConsPlusNormal"/>
        <w:jc w:val="both"/>
      </w:pPr>
      <w:r>
        <w:t xml:space="preserve">(в ред. </w:t>
      </w:r>
      <w:hyperlink r:id="rId171"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 xml:space="preserve">присвоенное объекту строительства и </w:t>
      </w:r>
      <w:proofErr w:type="gramStart"/>
      <w:r>
        <w:t>реконструкции</w:t>
      </w:r>
      <w:proofErr w:type="gramEnd"/>
      <w:r>
        <w:t xml:space="preserve"> автомобильных дорог место в рейтинге в соответствии с суммой набранных баллов по оценке инвестиционных проектов в сфере агропромышленного комплекса на территории поселения, где планируется строительство и реконструкция автомобильных дорог.</w:t>
      </w:r>
    </w:p>
    <w:p w:rsidR="005C148D" w:rsidRDefault="005C148D">
      <w:pPr>
        <w:pStyle w:val="ConsPlusNormal"/>
        <w:jc w:val="both"/>
      </w:pPr>
      <w:r>
        <w:t xml:space="preserve">(в ред. </w:t>
      </w:r>
      <w:hyperlink r:id="rId172"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 xml:space="preserve">5.3.3.2. Протокола заседания конкурсной комиссии, содержащего перечни объектов строительства и </w:t>
      </w:r>
      <w:proofErr w:type="gramStart"/>
      <w:r>
        <w:t>реконструкции</w:t>
      </w:r>
      <w:proofErr w:type="gramEnd"/>
      <w:r>
        <w:t xml:space="preserve"> автомобильных дорог, где каждому объекту строительства и реконструкции автомобильных дорог в перечне присваивается порядковый номер соответственно присвоенному месту.</w:t>
      </w:r>
    </w:p>
    <w:p w:rsidR="005C148D" w:rsidRDefault="005C148D">
      <w:pPr>
        <w:pStyle w:val="ConsPlusNormal"/>
        <w:spacing w:before="220"/>
        <w:ind w:firstLine="540"/>
        <w:jc w:val="both"/>
      </w:pPr>
      <w:r>
        <w:t xml:space="preserve">5.3.4. Итоги рассмотрения, оценки и сопоставления объектов капитального </w:t>
      </w:r>
      <w:proofErr w:type="gramStart"/>
      <w:r>
        <w:t>ремонта</w:t>
      </w:r>
      <w:proofErr w:type="gramEnd"/>
      <w:r>
        <w:t xml:space="preserve"> автомобильных дорог оформляются в виде следующих материалов:</w:t>
      </w:r>
    </w:p>
    <w:p w:rsidR="005C148D" w:rsidRDefault="005C148D">
      <w:pPr>
        <w:pStyle w:val="ConsPlusNormal"/>
        <w:jc w:val="both"/>
      </w:pPr>
      <w:r>
        <w:t xml:space="preserve">(в ред. </w:t>
      </w:r>
      <w:hyperlink r:id="rId173"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5.3.4.1. Таблицы, включающей:</w:t>
      </w:r>
    </w:p>
    <w:p w:rsidR="005C148D" w:rsidRDefault="005C148D">
      <w:pPr>
        <w:pStyle w:val="ConsPlusNormal"/>
        <w:spacing w:before="220"/>
        <w:ind w:firstLine="540"/>
        <w:jc w:val="both"/>
      </w:pPr>
      <w:r>
        <w:lastRenderedPageBreak/>
        <w:t>наименование объектов капитального ремонта автомобильных дорог;</w:t>
      </w:r>
    </w:p>
    <w:p w:rsidR="005C148D" w:rsidRDefault="005C148D">
      <w:pPr>
        <w:pStyle w:val="ConsPlusNormal"/>
        <w:spacing w:before="220"/>
        <w:ind w:firstLine="540"/>
        <w:jc w:val="both"/>
      </w:pPr>
      <w:r>
        <w:t xml:space="preserve">баллы, присвоенные каждому объекту капитального ремонта по оценке производственных и финансовых показателей </w:t>
      </w:r>
      <w:proofErr w:type="spellStart"/>
      <w:r>
        <w:t>сельхозтоваропроизводителей</w:t>
      </w:r>
      <w:proofErr w:type="spellEnd"/>
      <w:r>
        <w:t>, осуществляющих инвестиционную деятельность на территории поселения, в котором планируется капитальный ремонт автомобильных дорог;</w:t>
      </w:r>
    </w:p>
    <w:p w:rsidR="005C148D" w:rsidRDefault="005C148D">
      <w:pPr>
        <w:pStyle w:val="ConsPlusNormal"/>
        <w:jc w:val="both"/>
      </w:pPr>
      <w:r>
        <w:t xml:space="preserve">(в ред. </w:t>
      </w:r>
      <w:hyperlink r:id="rId174"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 xml:space="preserve">результат совокупной рейтинговой оценки производственных и финансовых показателей </w:t>
      </w:r>
      <w:proofErr w:type="spellStart"/>
      <w:r>
        <w:t>сельхозтоваропроизводителей</w:t>
      </w:r>
      <w:proofErr w:type="spellEnd"/>
      <w:r>
        <w:t>, осуществляющих инвестиционную деятельность на территории поселения, в котором планируется капитальный ремонт автомобильных дорог;</w:t>
      </w:r>
    </w:p>
    <w:p w:rsidR="005C148D" w:rsidRDefault="005C148D">
      <w:pPr>
        <w:pStyle w:val="ConsPlusNormal"/>
        <w:jc w:val="both"/>
      </w:pPr>
      <w:r>
        <w:t xml:space="preserve">(в ред. </w:t>
      </w:r>
      <w:hyperlink r:id="rId175"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 xml:space="preserve">присвоенное объекту капитального ремонта автомобильных дорог место в рейтинге в соответствии с суммой набранных баллов по оценке производственных и финансовых показателей </w:t>
      </w:r>
      <w:proofErr w:type="spellStart"/>
      <w:r>
        <w:t>сельхозтоваропроизводителей</w:t>
      </w:r>
      <w:proofErr w:type="spellEnd"/>
      <w:r>
        <w:t>, осуществляющих инвестиционную деятельность на территории поселения, в котором планируется капитальный ремонт автомобильных дорог.</w:t>
      </w:r>
    </w:p>
    <w:p w:rsidR="005C148D" w:rsidRDefault="005C148D">
      <w:pPr>
        <w:pStyle w:val="ConsPlusNormal"/>
        <w:jc w:val="both"/>
      </w:pPr>
      <w:r>
        <w:t xml:space="preserve">(в ред. </w:t>
      </w:r>
      <w:hyperlink r:id="rId176"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5.3.4.2. Протокола заседания конкурсной комиссии, содержащего перечни объектов капитального ремонта автомобильных дорог, где каждому объекту капитального ремонта автомобильных дорог в перечне присваивается порядковый номер соответственно присвоенному месту.</w:t>
      </w:r>
    </w:p>
    <w:p w:rsidR="005C148D" w:rsidRDefault="005C148D">
      <w:pPr>
        <w:pStyle w:val="ConsPlusNormal"/>
        <w:jc w:val="both"/>
      </w:pPr>
      <w:r>
        <w:t>(</w:t>
      </w:r>
      <w:proofErr w:type="spellStart"/>
      <w:r>
        <w:t>пп</w:t>
      </w:r>
      <w:proofErr w:type="spellEnd"/>
      <w:r>
        <w:t xml:space="preserve">. 5.3.4 </w:t>
      </w:r>
      <w:proofErr w:type="gramStart"/>
      <w:r>
        <w:t>введен</w:t>
      </w:r>
      <w:proofErr w:type="gramEnd"/>
      <w:r>
        <w:t xml:space="preserve"> </w:t>
      </w:r>
      <w:hyperlink r:id="rId177" w:history="1">
        <w:r>
          <w:rPr>
            <w:color w:val="0000FF"/>
          </w:rPr>
          <w:t>постановлением</w:t>
        </w:r>
      </w:hyperlink>
      <w:r>
        <w:t xml:space="preserve"> Правительства Кировской области от 18.08.2016 N 4/49)</w:t>
      </w:r>
    </w:p>
    <w:p w:rsidR="005C148D" w:rsidRDefault="005C148D">
      <w:pPr>
        <w:pStyle w:val="ConsPlusNormal"/>
        <w:jc w:val="both"/>
      </w:pPr>
      <w:r>
        <w:t xml:space="preserve">(п. 5.3 в ред. </w:t>
      </w:r>
      <w:hyperlink r:id="rId178"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 xml:space="preserve">5.4. Объекты проектирования автомобильных дорог, соответствующие требованиям настоящего Порядка, включаются в соответствующий перечень без проведения оценки и сопоставления объектов </w:t>
      </w:r>
      <w:proofErr w:type="gramStart"/>
      <w:r>
        <w:t>проектирования</w:t>
      </w:r>
      <w:proofErr w:type="gramEnd"/>
      <w:r>
        <w:t xml:space="preserve"> автомобильных дорог в случае представления единственной заявочной документации по объектам проектирования автомобильных дорог, расположенным в поселении, на территории которого реализуется инвестиционный проект, связанный со строительством (реконструкцией, модернизацией) объектов сельскохозяйственного назначения, объектов переработки и реализации сельскохозяйственной продукции, либо такие проекты реализованы в течение двух лет, предшествующих году подачи заявки.</w:t>
      </w:r>
    </w:p>
    <w:p w:rsidR="005C148D" w:rsidRDefault="005C148D">
      <w:pPr>
        <w:pStyle w:val="ConsPlusNormal"/>
        <w:jc w:val="both"/>
      </w:pPr>
      <w:r>
        <w:t xml:space="preserve">(в ред. постановлений Правительства Кировской области от 18.08.2016 </w:t>
      </w:r>
      <w:hyperlink r:id="rId179" w:history="1">
        <w:r>
          <w:rPr>
            <w:color w:val="0000FF"/>
          </w:rPr>
          <w:t>N 4/49</w:t>
        </w:r>
      </w:hyperlink>
      <w:r>
        <w:t xml:space="preserve">, от 08.05.2018 </w:t>
      </w:r>
      <w:hyperlink r:id="rId180" w:history="1">
        <w:r>
          <w:rPr>
            <w:color w:val="0000FF"/>
          </w:rPr>
          <w:t>N 216-П</w:t>
        </w:r>
      </w:hyperlink>
      <w:r>
        <w:t>)</w:t>
      </w:r>
    </w:p>
    <w:p w:rsidR="005C148D" w:rsidRDefault="005C148D">
      <w:pPr>
        <w:pStyle w:val="ConsPlusNormal"/>
        <w:spacing w:before="220"/>
        <w:ind w:firstLine="540"/>
        <w:jc w:val="both"/>
      </w:pPr>
      <w:r>
        <w:t>Единственная заявочная документация по объекту проектирования автомобильных дорог, расположенному в поселении, на территории которого реализуются иные виды инвестиционных проектов, возвращается участнику без рассмотрения.</w:t>
      </w:r>
    </w:p>
    <w:p w:rsidR="005C148D" w:rsidRDefault="005C148D">
      <w:pPr>
        <w:pStyle w:val="ConsPlusNormal"/>
        <w:jc w:val="both"/>
      </w:pPr>
      <w:r>
        <w:t xml:space="preserve">(абзац введен </w:t>
      </w:r>
      <w:hyperlink r:id="rId181" w:history="1">
        <w:r>
          <w:rPr>
            <w:color w:val="0000FF"/>
          </w:rPr>
          <w:t>постановлением</w:t>
        </w:r>
      </w:hyperlink>
      <w:r>
        <w:t xml:space="preserve"> Правительства Кировской области от 08.05.2018 N 216-П)</w:t>
      </w:r>
    </w:p>
    <w:p w:rsidR="005C148D" w:rsidRDefault="005C148D">
      <w:pPr>
        <w:pStyle w:val="ConsPlusNormal"/>
        <w:spacing w:before="220"/>
        <w:ind w:firstLine="540"/>
        <w:jc w:val="both"/>
      </w:pPr>
      <w:r>
        <w:t>5.5. Объекты строительства и реконструкции, капитального ремонта автомобильных дорог включаются с 2016 года в соответствующий перечень без проведения оценки и сопоставления объектов строительства и реконструкции, капитального ремонта автомобильных дорог в случаях:</w:t>
      </w:r>
    </w:p>
    <w:p w:rsidR="005C148D" w:rsidRDefault="005C148D">
      <w:pPr>
        <w:pStyle w:val="ConsPlusNormal"/>
        <w:jc w:val="both"/>
      </w:pPr>
      <w:r>
        <w:t xml:space="preserve">(в ред. </w:t>
      </w:r>
      <w:hyperlink r:id="rId182"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 xml:space="preserve">5.5.1. </w:t>
      </w:r>
      <w:proofErr w:type="gramStart"/>
      <w:r>
        <w:t>Представления единственной заявочной документации по объектам строительства и реконструкции, капитального ремонта автомобильных дорог, расположенным в поселении, на территории которого реализуется инвестиционный проект, связанный со строительством (реконструкцией, модернизацией) объектов сельскохозяйственного назначения, объектов переработки и реализации сельскохозяйственной продукции, либо такие проекты реализованы в течение трех лет, предшествующих году подачи заявки, либо такие проекты находятся на стадии реализации или подготовки к реализации в</w:t>
      </w:r>
      <w:proofErr w:type="gramEnd"/>
      <w:r>
        <w:t xml:space="preserve"> течение двух лет.</w:t>
      </w:r>
    </w:p>
    <w:p w:rsidR="005C148D" w:rsidRDefault="005C148D">
      <w:pPr>
        <w:pStyle w:val="ConsPlusNormal"/>
        <w:jc w:val="both"/>
      </w:pPr>
      <w:r>
        <w:t xml:space="preserve">(в ред. постановлений Правительства Кировской области от 18.08.2016 </w:t>
      </w:r>
      <w:hyperlink r:id="rId183" w:history="1">
        <w:r>
          <w:rPr>
            <w:color w:val="0000FF"/>
          </w:rPr>
          <w:t>N 4/49</w:t>
        </w:r>
      </w:hyperlink>
      <w:r>
        <w:t xml:space="preserve">, от 08.05.2018 </w:t>
      </w:r>
      <w:hyperlink r:id="rId184" w:history="1">
        <w:r>
          <w:rPr>
            <w:color w:val="0000FF"/>
          </w:rPr>
          <w:t xml:space="preserve">N </w:t>
        </w:r>
        <w:r>
          <w:rPr>
            <w:color w:val="0000FF"/>
          </w:rPr>
          <w:lastRenderedPageBreak/>
          <w:t>216-П</w:t>
        </w:r>
      </w:hyperlink>
      <w:r>
        <w:t>)</w:t>
      </w:r>
    </w:p>
    <w:p w:rsidR="005C148D" w:rsidRDefault="005C148D">
      <w:pPr>
        <w:pStyle w:val="ConsPlusNormal"/>
        <w:spacing w:before="220"/>
        <w:ind w:firstLine="540"/>
        <w:jc w:val="both"/>
      </w:pPr>
      <w:r>
        <w:t>Единственная заявочная документация по объектам строительства и реконструкции, капитального ремонта автомобильных дорог, расположенным в поселении, на территории которого реализуются иные виды инвестиционных проектов, возвращается участнику без рассмотрения.</w:t>
      </w:r>
    </w:p>
    <w:p w:rsidR="005C148D" w:rsidRDefault="005C148D">
      <w:pPr>
        <w:pStyle w:val="ConsPlusNormal"/>
        <w:jc w:val="both"/>
      </w:pPr>
      <w:r>
        <w:t xml:space="preserve">(абзац введен </w:t>
      </w:r>
      <w:hyperlink r:id="rId185" w:history="1">
        <w:r>
          <w:rPr>
            <w:color w:val="0000FF"/>
          </w:rPr>
          <w:t>постановлением</w:t>
        </w:r>
      </w:hyperlink>
      <w:r>
        <w:t xml:space="preserve"> Правительства Кировской области от 08.05.2018 N 216-П)</w:t>
      </w:r>
    </w:p>
    <w:p w:rsidR="005C148D" w:rsidRDefault="005C148D">
      <w:pPr>
        <w:pStyle w:val="ConsPlusNormal"/>
        <w:spacing w:before="220"/>
        <w:ind w:firstLine="540"/>
        <w:jc w:val="both"/>
      </w:pPr>
      <w:bookmarkStart w:id="19" w:name="P440"/>
      <w:bookmarkEnd w:id="19"/>
      <w:r>
        <w:t>5.5.2. Наличия подготовленной проектной документации, имеющей положительное заключение экспертизы проектной документации и достоверности определения сметной стоимости строительства по автомобильной дороге, ранее включенной в перечень объектов проектирования автомобильных дорог в соответствии с требованиями настоящего Порядка.</w:t>
      </w:r>
    </w:p>
    <w:p w:rsidR="005C148D" w:rsidRDefault="005C148D">
      <w:pPr>
        <w:pStyle w:val="ConsPlusNormal"/>
        <w:spacing w:before="220"/>
        <w:ind w:firstLine="540"/>
        <w:jc w:val="both"/>
      </w:pPr>
      <w:r>
        <w:t xml:space="preserve">5.6. </w:t>
      </w:r>
      <w:proofErr w:type="gramStart"/>
      <w:r>
        <w:t xml:space="preserve">При наличии двух и более объектов строительства и реконструкции, капитального ремонта автомобильных дорог, удовлетворяющих условиям, установленным </w:t>
      </w:r>
      <w:hyperlink w:anchor="P440" w:history="1">
        <w:r>
          <w:rPr>
            <w:color w:val="0000FF"/>
          </w:rPr>
          <w:t>подпунктом 5.5.2</w:t>
        </w:r>
      </w:hyperlink>
      <w:r>
        <w:t xml:space="preserve"> настоящего Порядка, в приоритетном порядке в перечень включаются автомобильные дороги, расположенные в поселении, на территории которого реализуется инвестиционный проект, связанный со строительством (реконструкцией, модернизацией) объектов сельскохозяйственного назначения, объектов переработки и реализации сельскохозяйственной продукции.</w:t>
      </w:r>
      <w:proofErr w:type="gramEnd"/>
    </w:p>
    <w:p w:rsidR="005C148D" w:rsidRDefault="005C148D">
      <w:pPr>
        <w:pStyle w:val="ConsPlusNormal"/>
        <w:jc w:val="both"/>
      </w:pPr>
      <w:r>
        <w:t>(</w:t>
      </w:r>
      <w:proofErr w:type="gramStart"/>
      <w:r>
        <w:t>в</w:t>
      </w:r>
      <w:proofErr w:type="gramEnd"/>
      <w:r>
        <w:t xml:space="preserve"> ред. постановлений Правительства Кировской области от 18.08.2016 </w:t>
      </w:r>
      <w:hyperlink r:id="rId186" w:history="1">
        <w:r>
          <w:rPr>
            <w:color w:val="0000FF"/>
          </w:rPr>
          <w:t>N 4/49</w:t>
        </w:r>
      </w:hyperlink>
      <w:r>
        <w:t xml:space="preserve">, от 08.05.2018 </w:t>
      </w:r>
      <w:hyperlink r:id="rId187" w:history="1">
        <w:r>
          <w:rPr>
            <w:color w:val="0000FF"/>
          </w:rPr>
          <w:t>N 216-П</w:t>
        </w:r>
      </w:hyperlink>
      <w:r>
        <w:t>)</w:t>
      </w:r>
    </w:p>
    <w:p w:rsidR="005C148D" w:rsidRDefault="005C148D">
      <w:pPr>
        <w:pStyle w:val="ConsPlusNormal"/>
        <w:spacing w:before="220"/>
        <w:ind w:firstLine="540"/>
        <w:jc w:val="both"/>
      </w:pPr>
      <w:proofErr w:type="gramStart"/>
      <w:r>
        <w:t>При наличии двух и более объектов строительства и реконструкции, капитального ремонта автомобильных дорог, расположенных в поселении, на территории которого реализуется инвестиционный проект, связанный со строительством (реконструкцией, модернизацией) объектов сельскохозяйственного назначения, объектов переработки и реализации сельскохозяйственной продукции, в приоритетном порядке в перечень включаются автомобильные дороги, в отношении которых экспертизы проектной документации и достоверности определения сметной стоимости строительства завершены в более ранний</w:t>
      </w:r>
      <w:proofErr w:type="gramEnd"/>
      <w:r>
        <w:t xml:space="preserve"> срок.</w:t>
      </w:r>
    </w:p>
    <w:p w:rsidR="005C148D" w:rsidRDefault="005C148D">
      <w:pPr>
        <w:pStyle w:val="ConsPlusNormal"/>
        <w:jc w:val="both"/>
      </w:pPr>
      <w:r>
        <w:t xml:space="preserve">(абзац введен </w:t>
      </w:r>
      <w:hyperlink r:id="rId188" w:history="1">
        <w:r>
          <w:rPr>
            <w:color w:val="0000FF"/>
          </w:rPr>
          <w:t>постановлением</w:t>
        </w:r>
      </w:hyperlink>
      <w:r>
        <w:t xml:space="preserve"> Правительства Кировской области от 08.05.2018 N 216-П)</w:t>
      </w:r>
    </w:p>
    <w:p w:rsidR="005C148D" w:rsidRDefault="005C148D">
      <w:pPr>
        <w:pStyle w:val="ConsPlusNormal"/>
        <w:spacing w:before="220"/>
        <w:ind w:firstLine="540"/>
        <w:jc w:val="both"/>
      </w:pPr>
      <w:r>
        <w:t>5.7. Перечни составляются в случае представления хотя бы одной заявочной документации по объектам проектирования, строительства и реконструкции, капитального ремонта автомобильных дорог, соответствующим требованиям настоящего Порядка.</w:t>
      </w:r>
    </w:p>
    <w:p w:rsidR="005C148D" w:rsidRDefault="005C148D">
      <w:pPr>
        <w:pStyle w:val="ConsPlusNormal"/>
        <w:jc w:val="both"/>
      </w:pPr>
      <w:r>
        <w:t>(</w:t>
      </w:r>
      <w:proofErr w:type="gramStart"/>
      <w:r>
        <w:t>в</w:t>
      </w:r>
      <w:proofErr w:type="gramEnd"/>
      <w:r>
        <w:t xml:space="preserve"> ред. </w:t>
      </w:r>
      <w:hyperlink r:id="rId189" w:history="1">
        <w:r>
          <w:rPr>
            <w:color w:val="0000FF"/>
          </w:rPr>
          <w:t>постановления</w:t>
        </w:r>
      </w:hyperlink>
      <w:r>
        <w:t xml:space="preserve"> Правительства Кировской области от 18.08.2016 N 4/49)</w:t>
      </w:r>
    </w:p>
    <w:p w:rsidR="005C148D" w:rsidRDefault="005C148D">
      <w:pPr>
        <w:pStyle w:val="ConsPlusNormal"/>
        <w:spacing w:before="220"/>
        <w:ind w:firstLine="540"/>
        <w:jc w:val="both"/>
      </w:pPr>
      <w:r>
        <w:t xml:space="preserve">5.7-1. Администрации муниципальных районов (городских округов), </w:t>
      </w:r>
      <w:proofErr w:type="gramStart"/>
      <w:r>
        <w:t>объекты</w:t>
      </w:r>
      <w:proofErr w:type="gramEnd"/>
      <w:r>
        <w:t xml:space="preserve"> по проектированию автомобильных дорог которых включены в соответствующие перечни объектов по проектированию автомобильных дорог, в течение 10 рабочих дней с даты вступления в силу правового акта, утверждающего соответствующие перечни, представляют в министерство транспорта Кировской области документы, подтверждающие соответствие муниципальных районов (городских округов) </w:t>
      </w:r>
      <w:hyperlink r:id="rId190" w:history="1">
        <w:r>
          <w:rPr>
            <w:color w:val="0000FF"/>
          </w:rPr>
          <w:t>пунктам 1</w:t>
        </w:r>
      </w:hyperlink>
      <w:r>
        <w:t xml:space="preserve"> - </w:t>
      </w:r>
      <w:hyperlink r:id="rId191" w:history="1">
        <w:r>
          <w:rPr>
            <w:color w:val="0000FF"/>
          </w:rPr>
          <w:t>3</w:t>
        </w:r>
      </w:hyperlink>
      <w:r>
        <w:t xml:space="preserve"> условий:</w:t>
      </w:r>
    </w:p>
    <w:p w:rsidR="005C148D" w:rsidRDefault="005C148D">
      <w:pPr>
        <w:pStyle w:val="ConsPlusNormal"/>
        <w:jc w:val="both"/>
      </w:pPr>
      <w:r>
        <w:t xml:space="preserve">(в ред. </w:t>
      </w:r>
      <w:hyperlink r:id="rId192"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bookmarkStart w:id="20" w:name="P449"/>
      <w:bookmarkEnd w:id="20"/>
      <w:r>
        <w:t xml:space="preserve">5.7-1.1. Бюджетную </w:t>
      </w:r>
      <w:hyperlink w:anchor="P908" w:history="1">
        <w:r>
          <w:rPr>
            <w:color w:val="0000FF"/>
          </w:rPr>
          <w:t>заявку</w:t>
        </w:r>
      </w:hyperlink>
      <w:r>
        <w:t xml:space="preserve"> с указанием размера запрашиваемой субсидии на проектирование автомобильных дорог согласно приложению N 7.</w:t>
      </w:r>
    </w:p>
    <w:p w:rsidR="005C148D" w:rsidRDefault="005C148D">
      <w:pPr>
        <w:pStyle w:val="ConsPlusNormal"/>
        <w:spacing w:before="220"/>
        <w:ind w:firstLine="540"/>
        <w:jc w:val="both"/>
      </w:pPr>
      <w:bookmarkStart w:id="21" w:name="P450"/>
      <w:bookmarkEnd w:id="21"/>
      <w:r>
        <w:t>5.7-1.2. Документы, подтверждающие обязательства муниципального района (городского округа) по финансовому обеспечению объектов проектирования автомобильных дорог, включенных в заявку, за счет средств местного бюджета:</w:t>
      </w:r>
    </w:p>
    <w:p w:rsidR="005C148D" w:rsidRDefault="005C148D">
      <w:pPr>
        <w:pStyle w:val="ConsPlusNormal"/>
        <w:spacing w:before="220"/>
        <w:ind w:firstLine="540"/>
        <w:jc w:val="both"/>
      </w:pPr>
      <w:r>
        <w:t>выписку из муниципальной программы, реализуемой за счет средств местного бюджета, предусматривающей соответствующие мероприятия по проектированию автомобильных дорог, включенных в заявку;</w:t>
      </w:r>
    </w:p>
    <w:p w:rsidR="005C148D" w:rsidRDefault="005C148D">
      <w:pPr>
        <w:pStyle w:val="ConsPlusNormal"/>
        <w:spacing w:before="220"/>
        <w:ind w:firstLine="540"/>
        <w:jc w:val="both"/>
      </w:pPr>
      <w:r>
        <w:t xml:space="preserve">выписку из решения (проекта решения) о местном бюджете с указанием сведений об </w:t>
      </w:r>
      <w:r>
        <w:lastRenderedPageBreak/>
        <w:t>объеме бюджетных ассигнований местного бюджета на исполнение расходных обязательств, связанных с реализацией мероприятий по проектированию автомобильных дорог, включенных в заявку.</w:t>
      </w:r>
    </w:p>
    <w:p w:rsidR="005C148D" w:rsidRDefault="005C148D">
      <w:pPr>
        <w:pStyle w:val="ConsPlusNormal"/>
        <w:jc w:val="both"/>
      </w:pPr>
      <w:r>
        <w:t xml:space="preserve">(в ред. </w:t>
      </w:r>
      <w:hyperlink r:id="rId193" w:history="1">
        <w:r>
          <w:rPr>
            <w:color w:val="0000FF"/>
          </w:rPr>
          <w:t>постановления</w:t>
        </w:r>
      </w:hyperlink>
      <w:r>
        <w:t xml:space="preserve"> Правительства Кировской области от 29.12.2016 N 36/307)</w:t>
      </w:r>
    </w:p>
    <w:p w:rsidR="005C148D" w:rsidRDefault="005C148D">
      <w:pPr>
        <w:pStyle w:val="ConsPlusNormal"/>
        <w:spacing w:before="220"/>
        <w:ind w:firstLine="540"/>
        <w:jc w:val="both"/>
      </w:pPr>
      <w:bookmarkStart w:id="22" w:name="P454"/>
      <w:bookmarkEnd w:id="22"/>
      <w:r>
        <w:t>5.7-1.3. При наличии внебюджетных источников - представление письменного обязательства инвестора по финансированию мероприятия в течение срока его реализации из собственных сре</w:t>
      </w:r>
      <w:proofErr w:type="gramStart"/>
      <w:r>
        <w:t>дств в р</w:t>
      </w:r>
      <w:proofErr w:type="gramEnd"/>
      <w:r>
        <w:t>азмере не менее 0,5% от сметной стоимости объекта проектирования автомобильных дорог.</w:t>
      </w:r>
    </w:p>
    <w:p w:rsidR="005C148D" w:rsidRDefault="005C148D">
      <w:pPr>
        <w:pStyle w:val="ConsPlusNormal"/>
        <w:spacing w:before="220"/>
        <w:ind w:firstLine="540"/>
        <w:jc w:val="both"/>
      </w:pPr>
      <w:r>
        <w:t xml:space="preserve">5.7-1.4. В случае непредставления в министерство транспорта Кировской области документов, указанных в </w:t>
      </w:r>
      <w:hyperlink w:anchor="P449" w:history="1">
        <w:r>
          <w:rPr>
            <w:color w:val="0000FF"/>
          </w:rPr>
          <w:t>подпунктах 5.7-1.1</w:t>
        </w:r>
      </w:hyperlink>
      <w:r>
        <w:t xml:space="preserve">, </w:t>
      </w:r>
      <w:hyperlink w:anchor="P450" w:history="1">
        <w:r>
          <w:rPr>
            <w:color w:val="0000FF"/>
          </w:rPr>
          <w:t>5.7-1.2</w:t>
        </w:r>
      </w:hyperlink>
      <w:r>
        <w:t xml:space="preserve"> и </w:t>
      </w:r>
      <w:hyperlink w:anchor="P454" w:history="1">
        <w:r>
          <w:rPr>
            <w:color w:val="0000FF"/>
          </w:rPr>
          <w:t>5.7-1.3</w:t>
        </w:r>
      </w:hyperlink>
      <w:r>
        <w:t xml:space="preserve">, в течение 10 рабочих дней </w:t>
      </w:r>
      <w:proofErr w:type="gramStart"/>
      <w:r>
        <w:t>с даты вступления</w:t>
      </w:r>
      <w:proofErr w:type="gramEnd"/>
      <w:r>
        <w:t xml:space="preserve"> в силу правового акта, утверждающего соответствующие перечни, объект проектирования автомобильных дорог исключается из перечня.</w:t>
      </w:r>
    </w:p>
    <w:p w:rsidR="005C148D" w:rsidRDefault="005C148D">
      <w:pPr>
        <w:pStyle w:val="ConsPlusNormal"/>
        <w:jc w:val="both"/>
      </w:pPr>
      <w:r>
        <w:t>(</w:t>
      </w:r>
      <w:proofErr w:type="gramStart"/>
      <w:r>
        <w:t>в</w:t>
      </w:r>
      <w:proofErr w:type="gramEnd"/>
      <w:r>
        <w:t xml:space="preserve"> ред. </w:t>
      </w:r>
      <w:hyperlink r:id="rId194" w:history="1">
        <w:r>
          <w:rPr>
            <w:color w:val="0000FF"/>
          </w:rPr>
          <w:t>постановления</w:t>
        </w:r>
      </w:hyperlink>
      <w:r>
        <w:t xml:space="preserve"> Правительства Кировской области от 08.05.2018 N 216-П)</w:t>
      </w:r>
    </w:p>
    <w:p w:rsidR="005C148D" w:rsidRDefault="005C148D">
      <w:pPr>
        <w:pStyle w:val="ConsPlusNormal"/>
        <w:jc w:val="both"/>
      </w:pPr>
      <w:r>
        <w:t xml:space="preserve">(п. 5.7-1 </w:t>
      </w:r>
      <w:proofErr w:type="gramStart"/>
      <w:r>
        <w:t>введен</w:t>
      </w:r>
      <w:proofErr w:type="gramEnd"/>
      <w:r>
        <w:t xml:space="preserve"> </w:t>
      </w:r>
      <w:hyperlink r:id="rId195" w:history="1">
        <w:r>
          <w:rPr>
            <w:color w:val="0000FF"/>
          </w:rPr>
          <w:t>постановлением</w:t>
        </w:r>
      </w:hyperlink>
      <w:r>
        <w:t xml:space="preserve"> Правительства Кировской области от 18.08.2016 N 4/49)</w:t>
      </w:r>
    </w:p>
    <w:p w:rsidR="005C148D" w:rsidRDefault="005C148D">
      <w:pPr>
        <w:pStyle w:val="ConsPlusNormal"/>
        <w:spacing w:before="220"/>
        <w:ind w:firstLine="540"/>
        <w:jc w:val="both"/>
      </w:pPr>
      <w:r>
        <w:t xml:space="preserve">5.8. </w:t>
      </w:r>
      <w:proofErr w:type="gramStart"/>
      <w:r>
        <w:t xml:space="preserve">При отсутствии положительного заключения о результатах проверки инвестиционного проекта на предмет эффективности использования средств областного бюджета, направляемых на капитальные вложения (далее - положительное заключение), согласно </w:t>
      </w:r>
      <w:hyperlink r:id="rId196" w:history="1">
        <w:r>
          <w:rPr>
            <w:color w:val="0000FF"/>
          </w:rPr>
          <w:t>Порядку</w:t>
        </w:r>
      </w:hyperlink>
      <w:r>
        <w:t xml:space="preserve"> проведения проверки инвестиционных проектов на предмет эффективности использования средств областного бюджета, направляемых на капитальные вложения, утвержденного постановлением Правительства Кировской области от 30.12.2014 N 19/277 "О проведении проверки инвестиционных проектов на предмет эффективности использования средств</w:t>
      </w:r>
      <w:proofErr w:type="gramEnd"/>
      <w:r>
        <w:t xml:space="preserve"> областного бюджета, направляемых на капитальные вложения" (далее - порядок проведения оценки инвестиционных проектов), по объектам проектирования, строительства и </w:t>
      </w:r>
      <w:proofErr w:type="gramStart"/>
      <w:r>
        <w:t>реконструкции</w:t>
      </w:r>
      <w:proofErr w:type="gramEnd"/>
      <w:r>
        <w:t xml:space="preserve"> автомобильных дорог, включенных в соответствующие перечни:</w:t>
      </w:r>
    </w:p>
    <w:p w:rsidR="005C148D" w:rsidRDefault="005C148D">
      <w:pPr>
        <w:pStyle w:val="ConsPlusNormal"/>
        <w:spacing w:before="220"/>
        <w:ind w:firstLine="540"/>
        <w:jc w:val="both"/>
      </w:pPr>
      <w:bookmarkStart w:id="23" w:name="P459"/>
      <w:bookmarkEnd w:id="23"/>
      <w:r>
        <w:t xml:space="preserve">5.8.1. </w:t>
      </w:r>
      <w:proofErr w:type="gramStart"/>
      <w:r>
        <w:t>Администрации муниципальных районов (городских округов), объекты по проектированию, строительству и реконструкции автомобильных дорог которых включены в соответствующие перечни объектов по проектированию, строительству и реконструкции автомобильных дорог, в течение пяти рабочих дней с даты подписания протокола заседания конкурсной комиссии, содержащего соответствующие перечни, представляют в министерство транспорта Кировской области исходные данные, необходимые для проведения проверки в соответствии с порядком проведения оценки инвестиционных</w:t>
      </w:r>
      <w:proofErr w:type="gramEnd"/>
      <w:r>
        <w:t xml:space="preserve"> проектов.</w:t>
      </w:r>
    </w:p>
    <w:p w:rsidR="005C148D" w:rsidRDefault="005C148D">
      <w:pPr>
        <w:pStyle w:val="ConsPlusNormal"/>
        <w:jc w:val="both"/>
      </w:pPr>
      <w:r>
        <w:t xml:space="preserve">(в ред. постановлений Правительства Кировской области от 13.04.2016 </w:t>
      </w:r>
      <w:hyperlink r:id="rId197" w:history="1">
        <w:r>
          <w:rPr>
            <w:color w:val="0000FF"/>
          </w:rPr>
          <w:t>N 94/248</w:t>
        </w:r>
      </w:hyperlink>
      <w:r>
        <w:t xml:space="preserve">, от 18.08.2016 </w:t>
      </w:r>
      <w:hyperlink r:id="rId198" w:history="1">
        <w:r>
          <w:rPr>
            <w:color w:val="0000FF"/>
          </w:rPr>
          <w:t>N 4/49</w:t>
        </w:r>
      </w:hyperlink>
      <w:r>
        <w:t>)</w:t>
      </w:r>
    </w:p>
    <w:p w:rsidR="005C148D" w:rsidRDefault="005C148D">
      <w:pPr>
        <w:pStyle w:val="ConsPlusNormal"/>
        <w:spacing w:before="220"/>
        <w:ind w:firstLine="540"/>
        <w:jc w:val="both"/>
      </w:pPr>
      <w:bookmarkStart w:id="24" w:name="P461"/>
      <w:bookmarkEnd w:id="24"/>
      <w:r>
        <w:t xml:space="preserve">5.8.2. Министерство транспорта Кировской области в течение десяти рабочих дней </w:t>
      </w:r>
      <w:proofErr w:type="gramStart"/>
      <w:r>
        <w:t>с даты подписания</w:t>
      </w:r>
      <w:proofErr w:type="gramEnd"/>
      <w:r>
        <w:t xml:space="preserve"> протокола заседания конкурсной комиссии, содержащего перечни объектов по проектированию, строительству и реконструкции автомобильных дорог, направляет в министерство экономического развития Кировской области документы для проведения проверки инвестиционных проектов в соответствии с порядком проведения оценки инвестиционных проектов.</w:t>
      </w:r>
    </w:p>
    <w:p w:rsidR="005C148D" w:rsidRDefault="005C148D">
      <w:pPr>
        <w:pStyle w:val="ConsPlusNormal"/>
        <w:jc w:val="both"/>
      </w:pPr>
      <w:r>
        <w:t>(</w:t>
      </w:r>
      <w:proofErr w:type="gramStart"/>
      <w:r>
        <w:t>в</w:t>
      </w:r>
      <w:proofErr w:type="gramEnd"/>
      <w:r>
        <w:t xml:space="preserve"> ред. постановлений Правительства Кировской области от 13.04.2016 </w:t>
      </w:r>
      <w:hyperlink r:id="rId199" w:history="1">
        <w:r>
          <w:rPr>
            <w:color w:val="0000FF"/>
          </w:rPr>
          <w:t>N 94/248</w:t>
        </w:r>
      </w:hyperlink>
      <w:r>
        <w:t xml:space="preserve">, от 18.08.2016 </w:t>
      </w:r>
      <w:hyperlink r:id="rId200" w:history="1">
        <w:r>
          <w:rPr>
            <w:color w:val="0000FF"/>
          </w:rPr>
          <w:t>N 4/49</w:t>
        </w:r>
      </w:hyperlink>
      <w:r>
        <w:t>)</w:t>
      </w:r>
    </w:p>
    <w:p w:rsidR="005C148D" w:rsidRDefault="005C148D">
      <w:pPr>
        <w:pStyle w:val="ConsPlusNormal"/>
        <w:spacing w:before="220"/>
        <w:ind w:firstLine="540"/>
        <w:jc w:val="both"/>
      </w:pPr>
      <w:r>
        <w:t xml:space="preserve">5.8-1. </w:t>
      </w:r>
      <w:proofErr w:type="gramStart"/>
      <w:r>
        <w:t xml:space="preserve">При имеющемся положительном заключении на инвестиционный проект в случае увеличения стоимости инвестиционного проекта (предполагаемой (предельной) стоимости) более чем на 10%, но не менее чем на 1 млн. рублей, в том числе в результате изменения проектной документации объекта капитального строительства, совершаются действия, перечисленные в </w:t>
      </w:r>
      <w:hyperlink w:anchor="P459" w:history="1">
        <w:r>
          <w:rPr>
            <w:color w:val="0000FF"/>
          </w:rPr>
          <w:t>подпунктах 5.8.1</w:t>
        </w:r>
      </w:hyperlink>
      <w:r>
        <w:t xml:space="preserve"> и </w:t>
      </w:r>
      <w:hyperlink w:anchor="P461" w:history="1">
        <w:r>
          <w:rPr>
            <w:color w:val="0000FF"/>
          </w:rPr>
          <w:t>5.8.2</w:t>
        </w:r>
      </w:hyperlink>
      <w:r>
        <w:t xml:space="preserve"> настоящего Порядка, согласно порядку проведения оценки инвестиционных проектов.</w:t>
      </w:r>
      <w:proofErr w:type="gramEnd"/>
    </w:p>
    <w:p w:rsidR="005C148D" w:rsidRDefault="005C148D">
      <w:pPr>
        <w:pStyle w:val="ConsPlusNormal"/>
        <w:jc w:val="both"/>
      </w:pPr>
      <w:r>
        <w:t>(</w:t>
      </w:r>
      <w:proofErr w:type="gramStart"/>
      <w:r>
        <w:t>п</w:t>
      </w:r>
      <w:proofErr w:type="gramEnd"/>
      <w:r>
        <w:t xml:space="preserve">. 5.8-1 в ред. </w:t>
      </w:r>
      <w:hyperlink r:id="rId201"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lastRenderedPageBreak/>
        <w:t xml:space="preserve">5.9. По результатам конкурсного отбора объекты по проектированию, строительству и реконструкции автомобильных дорог, прошедшие проверку в соответствии с порядком проведения оценки инвестиционных проектов, а также объекты капитального ремонта автомобильных дорог включаются в </w:t>
      </w:r>
      <w:hyperlink r:id="rId202" w:history="1">
        <w:r>
          <w:rPr>
            <w:color w:val="0000FF"/>
          </w:rPr>
          <w:t>Подпрограмму</w:t>
        </w:r>
      </w:hyperlink>
      <w:r>
        <w:t>.</w:t>
      </w:r>
    </w:p>
    <w:p w:rsidR="005C148D" w:rsidRDefault="005C148D">
      <w:pPr>
        <w:pStyle w:val="ConsPlusNormal"/>
        <w:jc w:val="both"/>
      </w:pPr>
      <w:r>
        <w:t xml:space="preserve">(в ред. постановлений Правительства Кировской области от 18.08.2016 </w:t>
      </w:r>
      <w:hyperlink r:id="rId203" w:history="1">
        <w:r>
          <w:rPr>
            <w:color w:val="0000FF"/>
          </w:rPr>
          <w:t>N 4/49</w:t>
        </w:r>
      </w:hyperlink>
      <w:r>
        <w:t xml:space="preserve">, от 29.12.2016 </w:t>
      </w:r>
      <w:hyperlink r:id="rId204" w:history="1">
        <w:r>
          <w:rPr>
            <w:color w:val="0000FF"/>
          </w:rPr>
          <w:t>N 36/307</w:t>
        </w:r>
      </w:hyperlink>
      <w:r>
        <w:t>)</w:t>
      </w:r>
    </w:p>
    <w:p w:rsidR="005C148D" w:rsidRDefault="005C148D">
      <w:pPr>
        <w:pStyle w:val="ConsPlusNormal"/>
        <w:spacing w:before="220"/>
        <w:ind w:firstLine="540"/>
        <w:jc w:val="both"/>
      </w:pPr>
      <w:r>
        <w:t>5.10. Перечни объектов проектирования, строительства и реконструкции, капитального ремонта автомобильных дорог формируются на срок до 2020 года.</w:t>
      </w:r>
    </w:p>
    <w:p w:rsidR="005C148D" w:rsidRDefault="005C148D">
      <w:pPr>
        <w:pStyle w:val="ConsPlusNormal"/>
        <w:jc w:val="both"/>
      </w:pPr>
      <w:r>
        <w:t xml:space="preserve">(в ред. </w:t>
      </w:r>
      <w:hyperlink r:id="rId205" w:history="1">
        <w:r>
          <w:rPr>
            <w:color w:val="0000FF"/>
          </w:rPr>
          <w:t>постановления</w:t>
        </w:r>
      </w:hyperlink>
      <w:r>
        <w:t xml:space="preserve"> Правительства Кировской области от 18.08.2016 N 4/49)</w:t>
      </w:r>
    </w:p>
    <w:p w:rsidR="005C148D" w:rsidRDefault="005C148D">
      <w:pPr>
        <w:pStyle w:val="ConsPlusNormal"/>
        <w:spacing w:before="220"/>
        <w:ind w:firstLine="540"/>
        <w:jc w:val="both"/>
      </w:pPr>
      <w:proofErr w:type="gramStart"/>
      <w:r>
        <w:t xml:space="preserve">Объекты проектирования, строительства, реконструкции, капитального ремонта автомобильных дорог, включенные в </w:t>
      </w:r>
      <w:hyperlink r:id="rId206" w:history="1">
        <w:r>
          <w:rPr>
            <w:color w:val="0000FF"/>
          </w:rPr>
          <w:t>Подпрограмму</w:t>
        </w:r>
      </w:hyperlink>
      <w:r>
        <w:t>, но не завершенные из-за нарушений подрядчиком графика выполнения работ либо из-за недостаточности выделенных средств или не реализованные из-за несостоявшихся аукционных процедур по определению подрядной организации на выполнение работ по данным объектам, в каждом из следующих финансовых лет финансируются в приоритетном порядке при условиях:</w:t>
      </w:r>
      <w:proofErr w:type="gramEnd"/>
    </w:p>
    <w:p w:rsidR="005C148D" w:rsidRDefault="005C148D">
      <w:pPr>
        <w:pStyle w:val="ConsPlusNormal"/>
        <w:jc w:val="both"/>
      </w:pPr>
      <w:r>
        <w:t xml:space="preserve">(в ред. </w:t>
      </w:r>
      <w:hyperlink r:id="rId207" w:history="1">
        <w:r>
          <w:rPr>
            <w:color w:val="0000FF"/>
          </w:rPr>
          <w:t>постановления</w:t>
        </w:r>
      </w:hyperlink>
      <w:r>
        <w:t xml:space="preserve"> Правительства Кировской области от 08.05.2018 N 216-П)</w:t>
      </w:r>
    </w:p>
    <w:p w:rsidR="005C148D" w:rsidRDefault="005C148D">
      <w:pPr>
        <w:pStyle w:val="ConsPlusNormal"/>
        <w:spacing w:before="220"/>
        <w:ind w:firstLine="540"/>
        <w:jc w:val="both"/>
      </w:pPr>
      <w:r>
        <w:t xml:space="preserve">представления в министерство документов, указанных в </w:t>
      </w:r>
      <w:hyperlink w:anchor="P241" w:history="1">
        <w:r>
          <w:rPr>
            <w:color w:val="0000FF"/>
          </w:rPr>
          <w:t>подпунктах 4.1.2.2</w:t>
        </w:r>
      </w:hyperlink>
      <w:r>
        <w:t xml:space="preserve"> и </w:t>
      </w:r>
      <w:hyperlink w:anchor="P246" w:history="1">
        <w:r>
          <w:rPr>
            <w:color w:val="0000FF"/>
          </w:rPr>
          <w:t>4.1.2.3</w:t>
        </w:r>
      </w:hyperlink>
      <w:r>
        <w:t xml:space="preserve"> (для строительства и реконструкции), </w:t>
      </w:r>
      <w:hyperlink w:anchor="P450" w:history="1">
        <w:r>
          <w:rPr>
            <w:color w:val="0000FF"/>
          </w:rPr>
          <w:t>5.7-1.2</w:t>
        </w:r>
      </w:hyperlink>
      <w:r>
        <w:t xml:space="preserve"> и </w:t>
      </w:r>
      <w:hyperlink w:anchor="P454" w:history="1">
        <w:r>
          <w:rPr>
            <w:color w:val="0000FF"/>
          </w:rPr>
          <w:t>5.7-1.3</w:t>
        </w:r>
      </w:hyperlink>
      <w:r>
        <w:t xml:space="preserve"> (для проектирования), </w:t>
      </w:r>
      <w:hyperlink w:anchor="P284" w:history="1">
        <w:r>
          <w:rPr>
            <w:color w:val="0000FF"/>
          </w:rPr>
          <w:t>4.2-1.2.2</w:t>
        </w:r>
      </w:hyperlink>
      <w:r>
        <w:t xml:space="preserve"> и </w:t>
      </w:r>
      <w:hyperlink w:anchor="P288" w:history="1">
        <w:r>
          <w:rPr>
            <w:color w:val="0000FF"/>
          </w:rPr>
          <w:t>4.2-1.2.3</w:t>
        </w:r>
      </w:hyperlink>
      <w:r>
        <w:t xml:space="preserve"> (для капитального ремонта) настоящего Порядка, в установленные министерством сроки;</w:t>
      </w:r>
    </w:p>
    <w:p w:rsidR="005C148D" w:rsidRDefault="005C148D">
      <w:pPr>
        <w:pStyle w:val="ConsPlusNormal"/>
        <w:jc w:val="both"/>
      </w:pPr>
      <w:r>
        <w:t xml:space="preserve">(в ред. постановлений Правительства Кировской области от 18.08.2016 </w:t>
      </w:r>
      <w:hyperlink r:id="rId208" w:history="1">
        <w:r>
          <w:rPr>
            <w:color w:val="0000FF"/>
          </w:rPr>
          <w:t>N 4/49</w:t>
        </w:r>
      </w:hyperlink>
      <w:r>
        <w:t xml:space="preserve">, от 08.05.2018 </w:t>
      </w:r>
      <w:hyperlink r:id="rId209" w:history="1">
        <w:r>
          <w:rPr>
            <w:color w:val="0000FF"/>
          </w:rPr>
          <w:t>N 216-П</w:t>
        </w:r>
      </w:hyperlink>
      <w:r>
        <w:t>)</w:t>
      </w:r>
    </w:p>
    <w:p w:rsidR="005C148D" w:rsidRDefault="005C148D">
      <w:pPr>
        <w:pStyle w:val="ConsPlusNormal"/>
        <w:spacing w:before="220"/>
        <w:ind w:firstLine="540"/>
        <w:jc w:val="both"/>
      </w:pPr>
      <w:proofErr w:type="gramStart"/>
      <w:r>
        <w:t>наличия инвестиционного проекта в сфере агропромышленного комплекса в поселениях, на территории которых планируется строительство и (или) реконструкция автомобильных дорог, реализуемого в году подачи заявки, либо реализованного в течение трех лет, предшествующих году подачи заявки, либо находящегося на стадии реализации или подготовки к реализации в течение двух лет, следующих за годом подачи заявки;</w:t>
      </w:r>
      <w:proofErr w:type="gramEnd"/>
    </w:p>
    <w:p w:rsidR="005C148D" w:rsidRDefault="005C148D">
      <w:pPr>
        <w:pStyle w:val="ConsPlusNormal"/>
        <w:jc w:val="both"/>
      </w:pPr>
      <w:r>
        <w:t xml:space="preserve">(в ред. постановлений Правительства Кировской области от 29.12.2016 </w:t>
      </w:r>
      <w:hyperlink r:id="rId210" w:history="1">
        <w:r>
          <w:rPr>
            <w:color w:val="0000FF"/>
          </w:rPr>
          <w:t>N 36/307</w:t>
        </w:r>
      </w:hyperlink>
      <w:r>
        <w:t xml:space="preserve">, от 08.05.2018 </w:t>
      </w:r>
      <w:hyperlink r:id="rId211" w:history="1">
        <w:r>
          <w:rPr>
            <w:color w:val="0000FF"/>
          </w:rPr>
          <w:t>N 216-П</w:t>
        </w:r>
      </w:hyperlink>
      <w:r>
        <w:t>)</w:t>
      </w:r>
    </w:p>
    <w:p w:rsidR="005C148D" w:rsidRDefault="005C148D">
      <w:pPr>
        <w:pStyle w:val="ConsPlusNormal"/>
        <w:spacing w:before="220"/>
        <w:ind w:firstLine="540"/>
        <w:jc w:val="both"/>
      </w:pPr>
      <w:r>
        <w:t>наличия инвестиционного проекта в сфере агропромышленного комплекса в поселениях, на территории которых планируется проектирование и (или) капитальный ремонт автомобильных дорог, реализуемого в году подачи заявки либо реализованного в течение двух лет, предшествующих году подачи заявки.</w:t>
      </w:r>
    </w:p>
    <w:p w:rsidR="005C148D" w:rsidRDefault="005C148D">
      <w:pPr>
        <w:pStyle w:val="ConsPlusNormal"/>
        <w:jc w:val="both"/>
      </w:pPr>
      <w:r>
        <w:t xml:space="preserve">(в ред. постановлений Правительства Кировской области от 18.08.2016 </w:t>
      </w:r>
      <w:hyperlink r:id="rId212" w:history="1">
        <w:r>
          <w:rPr>
            <w:color w:val="0000FF"/>
          </w:rPr>
          <w:t>N 4/49</w:t>
        </w:r>
      </w:hyperlink>
      <w:r>
        <w:t xml:space="preserve">, от 29.12.2016 </w:t>
      </w:r>
      <w:hyperlink r:id="rId213" w:history="1">
        <w:r>
          <w:rPr>
            <w:color w:val="0000FF"/>
          </w:rPr>
          <w:t>N 36/307</w:t>
        </w:r>
      </w:hyperlink>
      <w:r>
        <w:t xml:space="preserve">, от 08.05.2018 </w:t>
      </w:r>
      <w:hyperlink r:id="rId214" w:history="1">
        <w:r>
          <w:rPr>
            <w:color w:val="0000FF"/>
          </w:rPr>
          <w:t>N 216-П</w:t>
        </w:r>
      </w:hyperlink>
      <w:r>
        <w:t>)</w:t>
      </w:r>
    </w:p>
    <w:p w:rsidR="005C148D" w:rsidRDefault="005C148D">
      <w:pPr>
        <w:pStyle w:val="ConsPlusNormal"/>
        <w:spacing w:before="220"/>
        <w:ind w:firstLine="540"/>
        <w:jc w:val="both"/>
      </w:pPr>
      <w:r>
        <w:t>Объекты проектирования автомобильных дорог, включенные в перечень в 2016 году, финансируются в следующей очередности:</w:t>
      </w:r>
    </w:p>
    <w:p w:rsidR="005C148D" w:rsidRDefault="005C148D">
      <w:pPr>
        <w:pStyle w:val="ConsPlusNormal"/>
        <w:jc w:val="both"/>
      </w:pPr>
      <w:r>
        <w:t xml:space="preserve">(абзац введен </w:t>
      </w:r>
      <w:hyperlink r:id="rId215" w:history="1">
        <w:r>
          <w:rPr>
            <w:color w:val="0000FF"/>
          </w:rPr>
          <w:t>постановлением</w:t>
        </w:r>
      </w:hyperlink>
      <w:r>
        <w:t xml:space="preserve"> Правительства Кировской области от 18.08.2016 N 4/49)</w:t>
      </w:r>
    </w:p>
    <w:p w:rsidR="005C148D" w:rsidRDefault="005C148D">
      <w:pPr>
        <w:pStyle w:val="ConsPlusNormal"/>
        <w:spacing w:before="220"/>
        <w:ind w:firstLine="540"/>
        <w:jc w:val="both"/>
      </w:pPr>
      <w:r>
        <w:t>объекты проектирования капитального ремонта автомобильных дорог;</w:t>
      </w:r>
    </w:p>
    <w:p w:rsidR="005C148D" w:rsidRDefault="005C148D">
      <w:pPr>
        <w:pStyle w:val="ConsPlusNormal"/>
        <w:jc w:val="both"/>
      </w:pPr>
      <w:r>
        <w:t xml:space="preserve">(абзац введен </w:t>
      </w:r>
      <w:hyperlink r:id="rId216" w:history="1">
        <w:r>
          <w:rPr>
            <w:color w:val="0000FF"/>
          </w:rPr>
          <w:t>постановлением</w:t>
        </w:r>
      </w:hyperlink>
      <w:r>
        <w:t xml:space="preserve"> Правительства Кировской области от 18.08.2016 N 4/49)</w:t>
      </w:r>
    </w:p>
    <w:p w:rsidR="005C148D" w:rsidRDefault="005C148D">
      <w:pPr>
        <w:pStyle w:val="ConsPlusNormal"/>
        <w:spacing w:before="220"/>
        <w:ind w:firstLine="540"/>
        <w:jc w:val="both"/>
      </w:pPr>
      <w:r>
        <w:t xml:space="preserve">объекты проектирования строительства и </w:t>
      </w:r>
      <w:proofErr w:type="gramStart"/>
      <w:r>
        <w:t>реконструкции</w:t>
      </w:r>
      <w:proofErr w:type="gramEnd"/>
      <w:r>
        <w:t xml:space="preserve"> автомобильных дорог.</w:t>
      </w:r>
    </w:p>
    <w:p w:rsidR="005C148D" w:rsidRDefault="005C148D">
      <w:pPr>
        <w:pStyle w:val="ConsPlusNormal"/>
        <w:jc w:val="both"/>
      </w:pPr>
      <w:r>
        <w:t xml:space="preserve">(абзац введен </w:t>
      </w:r>
      <w:hyperlink r:id="rId217" w:history="1">
        <w:r>
          <w:rPr>
            <w:color w:val="0000FF"/>
          </w:rPr>
          <w:t>постановлением</w:t>
        </w:r>
      </w:hyperlink>
      <w:r>
        <w:t xml:space="preserve"> Правительства Кировской области от 18.08.2016 N 4/49)</w:t>
      </w:r>
    </w:p>
    <w:p w:rsidR="005C148D" w:rsidRDefault="005C148D">
      <w:pPr>
        <w:pStyle w:val="ConsPlusNormal"/>
        <w:spacing w:before="220"/>
        <w:ind w:firstLine="540"/>
        <w:jc w:val="both"/>
      </w:pPr>
      <w:r>
        <w:t>С 2017 года объекты проектирования автомобильных дорог, включенные в перечень, финансируются в следующей очередности:</w:t>
      </w:r>
    </w:p>
    <w:p w:rsidR="005C148D" w:rsidRDefault="005C148D">
      <w:pPr>
        <w:pStyle w:val="ConsPlusNormal"/>
        <w:jc w:val="both"/>
      </w:pPr>
      <w:r>
        <w:t xml:space="preserve">(абзац введен </w:t>
      </w:r>
      <w:hyperlink r:id="rId218" w:history="1">
        <w:r>
          <w:rPr>
            <w:color w:val="0000FF"/>
          </w:rPr>
          <w:t>постановлением</w:t>
        </w:r>
      </w:hyperlink>
      <w:r>
        <w:t xml:space="preserve"> Правительства Кировской области от 18.08.2016 N 4/49; в ред. </w:t>
      </w:r>
      <w:hyperlink r:id="rId219" w:history="1">
        <w:r>
          <w:rPr>
            <w:color w:val="0000FF"/>
          </w:rPr>
          <w:t>постановления</w:t>
        </w:r>
      </w:hyperlink>
      <w:r>
        <w:t xml:space="preserve"> Правительства Кировской области от 29.12.2016 N 36/307)</w:t>
      </w:r>
    </w:p>
    <w:p w:rsidR="005C148D" w:rsidRDefault="005C148D">
      <w:pPr>
        <w:pStyle w:val="ConsPlusNormal"/>
        <w:spacing w:before="220"/>
        <w:ind w:firstLine="540"/>
        <w:jc w:val="both"/>
      </w:pPr>
      <w:r>
        <w:t xml:space="preserve">объекты проектирования строительства и </w:t>
      </w:r>
      <w:proofErr w:type="gramStart"/>
      <w:r>
        <w:t>реконструкции</w:t>
      </w:r>
      <w:proofErr w:type="gramEnd"/>
      <w:r>
        <w:t xml:space="preserve"> автомобильных дорог;</w:t>
      </w:r>
    </w:p>
    <w:p w:rsidR="005C148D" w:rsidRDefault="005C148D">
      <w:pPr>
        <w:pStyle w:val="ConsPlusNormal"/>
        <w:jc w:val="both"/>
      </w:pPr>
      <w:r>
        <w:lastRenderedPageBreak/>
        <w:t xml:space="preserve">(абзац введен </w:t>
      </w:r>
      <w:hyperlink r:id="rId220" w:history="1">
        <w:r>
          <w:rPr>
            <w:color w:val="0000FF"/>
          </w:rPr>
          <w:t>постановлением</w:t>
        </w:r>
      </w:hyperlink>
      <w:r>
        <w:t xml:space="preserve"> Правительства Кировской области от 18.08.2016 N 4/49)</w:t>
      </w:r>
    </w:p>
    <w:p w:rsidR="005C148D" w:rsidRDefault="005C148D">
      <w:pPr>
        <w:pStyle w:val="ConsPlusNormal"/>
        <w:spacing w:before="220"/>
        <w:ind w:firstLine="540"/>
        <w:jc w:val="both"/>
      </w:pPr>
      <w:r>
        <w:t>объекты проектирования капитального ремонта автомобильных дорог.</w:t>
      </w:r>
    </w:p>
    <w:p w:rsidR="005C148D" w:rsidRDefault="005C148D">
      <w:pPr>
        <w:pStyle w:val="ConsPlusNormal"/>
        <w:jc w:val="both"/>
      </w:pPr>
      <w:r>
        <w:t xml:space="preserve">(абзац введен </w:t>
      </w:r>
      <w:hyperlink r:id="rId221" w:history="1">
        <w:r>
          <w:rPr>
            <w:color w:val="0000FF"/>
          </w:rPr>
          <w:t>постановлением</w:t>
        </w:r>
      </w:hyperlink>
      <w:r>
        <w:t xml:space="preserve"> Правительства Кировской области от 18.08.2016 N 4/49)</w:t>
      </w:r>
    </w:p>
    <w:p w:rsidR="005C148D" w:rsidRDefault="005C148D">
      <w:pPr>
        <w:pStyle w:val="ConsPlusNormal"/>
        <w:jc w:val="both"/>
      </w:pPr>
      <w:r>
        <w:t xml:space="preserve">(п. 5.10 в ред. </w:t>
      </w:r>
      <w:hyperlink r:id="rId222" w:history="1">
        <w:r>
          <w:rPr>
            <w:color w:val="0000FF"/>
          </w:rPr>
          <w:t>постановления</w:t>
        </w:r>
      </w:hyperlink>
      <w:r>
        <w:t xml:space="preserve"> Правительства Кировской области от 13.04.2016 N 94/248)</w:t>
      </w:r>
    </w:p>
    <w:p w:rsidR="005C148D" w:rsidRDefault="005C148D">
      <w:pPr>
        <w:pStyle w:val="ConsPlusNormal"/>
        <w:spacing w:before="220"/>
        <w:ind w:firstLine="540"/>
        <w:jc w:val="both"/>
      </w:pPr>
      <w:r>
        <w:t xml:space="preserve">5.11. Объекты, включенные в Подпрограмму, финансируются в пределах средств, выделенных на очередной финансовый </w:t>
      </w:r>
      <w:proofErr w:type="gramStart"/>
      <w:r>
        <w:t>год</w:t>
      </w:r>
      <w:proofErr w:type="gramEnd"/>
      <w:r>
        <w:t xml:space="preserve"> на цели, указанные в </w:t>
      </w:r>
      <w:hyperlink w:anchor="P175" w:history="1">
        <w:r>
          <w:rPr>
            <w:color w:val="0000FF"/>
          </w:rPr>
          <w:t>пункте 1</w:t>
        </w:r>
      </w:hyperlink>
      <w:r>
        <w:t xml:space="preserve"> настоящего Порядка.</w:t>
      </w:r>
    </w:p>
    <w:p w:rsidR="005C148D" w:rsidRDefault="005C148D">
      <w:pPr>
        <w:pStyle w:val="ConsPlusNormal"/>
        <w:jc w:val="both"/>
      </w:pPr>
      <w:r>
        <w:t>(</w:t>
      </w:r>
      <w:proofErr w:type="gramStart"/>
      <w:r>
        <w:t>п</w:t>
      </w:r>
      <w:proofErr w:type="gramEnd"/>
      <w:r>
        <w:t xml:space="preserve">. 5.11 введен </w:t>
      </w:r>
      <w:hyperlink r:id="rId223" w:history="1">
        <w:r>
          <w:rPr>
            <w:color w:val="0000FF"/>
          </w:rPr>
          <w:t>постановлением</w:t>
        </w:r>
      </w:hyperlink>
      <w:r>
        <w:t xml:space="preserve"> Правительства Кировской области от 29.12.2016 N 36/307)</w:t>
      </w: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t>Приложение N 1</w:t>
      </w:r>
    </w:p>
    <w:p w:rsidR="005C148D" w:rsidRDefault="005C148D">
      <w:pPr>
        <w:pStyle w:val="ConsPlusNormal"/>
        <w:jc w:val="right"/>
      </w:pPr>
      <w:r>
        <w:t>к Порядку</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(в ред. постановлений Правительства Кировской области</w:t>
            </w:r>
            <w:proofErr w:type="gramEnd"/>
          </w:p>
          <w:p w:rsidR="005C148D" w:rsidRDefault="005C148D">
            <w:pPr>
              <w:pStyle w:val="ConsPlusNormal"/>
              <w:jc w:val="center"/>
            </w:pPr>
            <w:r>
              <w:rPr>
                <w:color w:val="392C69"/>
              </w:rPr>
              <w:t xml:space="preserve">от 18.08.2016 </w:t>
            </w:r>
            <w:hyperlink r:id="rId224" w:history="1">
              <w:r>
                <w:rPr>
                  <w:color w:val="0000FF"/>
                </w:rPr>
                <w:t>N 4/49</w:t>
              </w:r>
            </w:hyperlink>
            <w:r>
              <w:rPr>
                <w:color w:val="392C69"/>
              </w:rPr>
              <w:t xml:space="preserve">, от 29.12.2016 </w:t>
            </w:r>
            <w:hyperlink r:id="rId225" w:history="1">
              <w:r>
                <w:rPr>
                  <w:color w:val="0000FF"/>
                </w:rPr>
                <w:t>N 36/307</w:t>
              </w:r>
            </w:hyperlink>
            <w:r>
              <w:rPr>
                <w:color w:val="392C69"/>
              </w:rPr>
              <w:t xml:space="preserve">, от 09.11.2018 </w:t>
            </w:r>
            <w:hyperlink r:id="rId226" w:history="1">
              <w:r>
                <w:rPr>
                  <w:color w:val="0000FF"/>
                </w:rPr>
                <w:t>N 526-П</w:t>
              </w:r>
            </w:hyperlink>
            <w:r>
              <w:rPr>
                <w:color w:val="392C69"/>
              </w:rPr>
              <w:t>)</w:t>
            </w:r>
          </w:p>
        </w:tc>
      </w:tr>
    </w:tbl>
    <w:p w:rsidR="005C148D" w:rsidRDefault="005C148D">
      <w:pPr>
        <w:pStyle w:val="ConsPlusNormal"/>
        <w:jc w:val="both"/>
      </w:pPr>
    </w:p>
    <w:p w:rsidR="005C148D" w:rsidRDefault="005C148D">
      <w:pPr>
        <w:pStyle w:val="ConsPlusNonformat"/>
        <w:jc w:val="both"/>
      </w:pPr>
      <w:proofErr w:type="gramStart"/>
      <w:r>
        <w:t>(Угловой штамп с наименованием           Министерство сельского хозяйства</w:t>
      </w:r>
      <w:proofErr w:type="gramEnd"/>
    </w:p>
    <w:p w:rsidR="005C148D" w:rsidRDefault="005C148D">
      <w:pPr>
        <w:pStyle w:val="ConsPlusNonformat"/>
        <w:jc w:val="both"/>
      </w:pPr>
      <w:r>
        <w:t xml:space="preserve">  муниципального образования             и продовольствия Кировской области</w:t>
      </w:r>
    </w:p>
    <w:p w:rsidR="005C148D" w:rsidRDefault="005C148D">
      <w:pPr>
        <w:pStyle w:val="ConsPlusNonformat"/>
        <w:jc w:val="both"/>
      </w:pPr>
      <w:r>
        <w:t>Кировской области и исходящими</w:t>
      </w:r>
    </w:p>
    <w:p w:rsidR="005C148D" w:rsidRDefault="005C148D">
      <w:pPr>
        <w:pStyle w:val="ConsPlusNonformat"/>
        <w:jc w:val="both"/>
      </w:pPr>
      <w:r>
        <w:t xml:space="preserve">    реквизитами документа)</w:t>
      </w:r>
    </w:p>
    <w:p w:rsidR="005C148D" w:rsidRDefault="005C148D">
      <w:pPr>
        <w:pStyle w:val="ConsPlusNonformat"/>
        <w:jc w:val="both"/>
      </w:pPr>
    </w:p>
    <w:p w:rsidR="005C148D" w:rsidRDefault="005C148D">
      <w:pPr>
        <w:pStyle w:val="ConsPlusNonformat"/>
        <w:jc w:val="both"/>
      </w:pPr>
      <w:bookmarkStart w:id="25" w:name="P508"/>
      <w:bookmarkEnd w:id="25"/>
      <w:r>
        <w:t xml:space="preserve">                                  ЗАЯВКА</w:t>
      </w:r>
    </w:p>
    <w:p w:rsidR="005C148D" w:rsidRDefault="005C148D">
      <w:pPr>
        <w:pStyle w:val="ConsPlusNonformat"/>
        <w:jc w:val="both"/>
      </w:pPr>
      <w:r>
        <w:t xml:space="preserve">            на участие ________________________________________</w:t>
      </w:r>
    </w:p>
    <w:p w:rsidR="005C148D" w:rsidRDefault="005C148D">
      <w:pPr>
        <w:pStyle w:val="ConsPlusNonformat"/>
        <w:jc w:val="both"/>
      </w:pPr>
      <w:r>
        <w:t xml:space="preserve">                       </w:t>
      </w:r>
      <w:proofErr w:type="gramStart"/>
      <w:r>
        <w:t>(наименование муниципального образования</w:t>
      </w:r>
      <w:proofErr w:type="gramEnd"/>
    </w:p>
    <w:p w:rsidR="005C148D" w:rsidRDefault="005C148D">
      <w:pPr>
        <w:pStyle w:val="ConsPlusNonformat"/>
        <w:jc w:val="both"/>
      </w:pPr>
      <w:r>
        <w:t xml:space="preserve">                                  </w:t>
      </w:r>
      <w:proofErr w:type="gramStart"/>
      <w:r>
        <w:t>Кировской области)</w:t>
      </w:r>
      <w:proofErr w:type="gramEnd"/>
    </w:p>
    <w:p w:rsidR="005C148D" w:rsidRDefault="005C148D">
      <w:pPr>
        <w:pStyle w:val="ConsPlusNonformat"/>
        <w:jc w:val="both"/>
      </w:pPr>
      <w:r>
        <w:t xml:space="preserve">              в конкурсном отборе объектов по проектированию,</w:t>
      </w:r>
    </w:p>
    <w:p w:rsidR="005C148D" w:rsidRDefault="005C148D">
      <w:pPr>
        <w:pStyle w:val="ConsPlusNonformat"/>
        <w:jc w:val="both"/>
      </w:pPr>
      <w:r>
        <w:t xml:space="preserve">            строительству и реконструкции, капитальному ремонту</w:t>
      </w:r>
    </w:p>
    <w:p w:rsidR="005C148D" w:rsidRDefault="005C148D">
      <w:pPr>
        <w:pStyle w:val="ConsPlusNonformat"/>
        <w:jc w:val="both"/>
      </w:pPr>
      <w:r>
        <w:t xml:space="preserve">             автомобильных дорог для включения в подпрограмму</w:t>
      </w:r>
    </w:p>
    <w:p w:rsidR="005C148D" w:rsidRDefault="005C148D">
      <w:pPr>
        <w:pStyle w:val="ConsPlusNonformat"/>
        <w:jc w:val="both"/>
      </w:pPr>
      <w:r>
        <w:t xml:space="preserve">        "Устойчивое развитие сельских территорий Кировской области</w:t>
      </w:r>
    </w:p>
    <w:p w:rsidR="005C148D" w:rsidRDefault="005C148D">
      <w:pPr>
        <w:pStyle w:val="ConsPlusNonformat"/>
        <w:jc w:val="both"/>
      </w:pPr>
      <w:r>
        <w:t xml:space="preserve">          на период 2014 - 2021 годов" государственной программы</w:t>
      </w:r>
    </w:p>
    <w:p w:rsidR="005C148D" w:rsidRDefault="005C148D">
      <w:pPr>
        <w:pStyle w:val="ConsPlusNonformat"/>
        <w:jc w:val="both"/>
      </w:pPr>
      <w:r>
        <w:t xml:space="preserve">         Кировской области "Развитие агропромышленного комплекса"</w:t>
      </w:r>
    </w:p>
    <w:p w:rsidR="005C148D" w:rsidRDefault="005C148D">
      <w:pPr>
        <w:pStyle w:val="ConsPlusNonformat"/>
        <w:jc w:val="both"/>
      </w:pPr>
      <w:r>
        <w:t xml:space="preserve">                            на 2013 - 2021 годы</w:t>
      </w:r>
    </w:p>
    <w:p w:rsidR="005C148D" w:rsidRDefault="005C148D">
      <w:pPr>
        <w:pStyle w:val="ConsPlusNonformat"/>
        <w:jc w:val="both"/>
      </w:pPr>
    </w:p>
    <w:p w:rsidR="005C148D" w:rsidRDefault="005C148D">
      <w:pPr>
        <w:pStyle w:val="ConsPlusNonformat"/>
        <w:jc w:val="both"/>
      </w:pPr>
      <w:r>
        <w:t>___________________________________________________________________________</w:t>
      </w:r>
    </w:p>
    <w:p w:rsidR="005C148D" w:rsidRDefault="005C148D">
      <w:pPr>
        <w:pStyle w:val="ConsPlusNonformat"/>
        <w:jc w:val="both"/>
      </w:pPr>
      <w:r>
        <w:t xml:space="preserve">      </w:t>
      </w:r>
      <w:proofErr w:type="gramStart"/>
      <w:r>
        <w:t>(наименование уполномоченного органа муниципального образования</w:t>
      </w:r>
      <w:proofErr w:type="gramEnd"/>
    </w:p>
    <w:p w:rsidR="005C148D" w:rsidRDefault="005C148D">
      <w:pPr>
        <w:pStyle w:val="ConsPlusNonformat"/>
        <w:jc w:val="both"/>
      </w:pPr>
      <w:r>
        <w:t xml:space="preserve">                            </w:t>
      </w:r>
      <w:proofErr w:type="gramStart"/>
      <w:r>
        <w:t>Кировской области)</w:t>
      </w:r>
      <w:proofErr w:type="gramEnd"/>
    </w:p>
    <w:p w:rsidR="005C148D" w:rsidRDefault="005C148D">
      <w:pPr>
        <w:pStyle w:val="ConsPlusNonformat"/>
        <w:jc w:val="both"/>
      </w:pPr>
      <w:r>
        <w:t>представляет на рассмотрение объект _______________________________________</w:t>
      </w:r>
    </w:p>
    <w:p w:rsidR="005C148D" w:rsidRDefault="005C148D">
      <w:pPr>
        <w:pStyle w:val="ConsPlusNonformat"/>
        <w:jc w:val="both"/>
      </w:pPr>
      <w:r>
        <w:t xml:space="preserve">                                         (полное наименование объекта)</w:t>
      </w:r>
    </w:p>
    <w:p w:rsidR="005C148D" w:rsidRDefault="005C148D">
      <w:pPr>
        <w:pStyle w:val="ConsPlusNonformat"/>
        <w:jc w:val="both"/>
      </w:pPr>
      <w:r>
        <w:t>для  участия  в конкурсном отборе объектов по строительству и реконструкции</w:t>
      </w:r>
    </w:p>
    <w:p w:rsidR="005C148D" w:rsidRDefault="005C148D">
      <w:pPr>
        <w:pStyle w:val="ConsPlusNonformat"/>
        <w:jc w:val="both"/>
      </w:pPr>
      <w:r>
        <w:t>автомобильных дорог общего пользования с твердым покрытием, ведущих от сети</w:t>
      </w:r>
    </w:p>
    <w:p w:rsidR="005C148D" w:rsidRDefault="005C148D">
      <w:pPr>
        <w:pStyle w:val="ConsPlusNonformat"/>
        <w:jc w:val="both"/>
      </w:pPr>
      <w:r>
        <w:t xml:space="preserve">автомобильных  дорог  общего  пользования  к </w:t>
      </w:r>
      <w:proofErr w:type="gramStart"/>
      <w:r>
        <w:t>ближайшим</w:t>
      </w:r>
      <w:proofErr w:type="gramEnd"/>
      <w:r>
        <w:t xml:space="preserve"> общественно значимым</w:t>
      </w:r>
    </w:p>
    <w:p w:rsidR="005C148D" w:rsidRDefault="005C148D">
      <w:pPr>
        <w:pStyle w:val="ConsPlusNonformat"/>
        <w:jc w:val="both"/>
      </w:pPr>
      <w:r>
        <w:t>объектам  сельских  населенных  пунктов,  а также к объектам производства и</w:t>
      </w:r>
    </w:p>
    <w:p w:rsidR="005C148D" w:rsidRDefault="005C148D">
      <w:pPr>
        <w:pStyle w:val="ConsPlusNonformat"/>
        <w:jc w:val="both"/>
      </w:pPr>
      <w:r>
        <w:t>переработки  сельскохозяйственной  продукции,  и  гарантирует достоверность</w:t>
      </w:r>
    </w:p>
    <w:p w:rsidR="005C148D" w:rsidRDefault="005C148D">
      <w:pPr>
        <w:pStyle w:val="ConsPlusNonformat"/>
        <w:jc w:val="both"/>
      </w:pPr>
      <w:r>
        <w:t>представляемых сведений.</w:t>
      </w:r>
    </w:p>
    <w:p w:rsidR="005C148D" w:rsidRDefault="005C148D">
      <w:pPr>
        <w:pStyle w:val="ConsPlusNonformat"/>
        <w:jc w:val="both"/>
      </w:pPr>
    </w:p>
    <w:p w:rsidR="005C148D" w:rsidRDefault="005C148D">
      <w:pPr>
        <w:pStyle w:val="ConsPlusNonformat"/>
        <w:jc w:val="both"/>
      </w:pPr>
      <w:r>
        <w:t xml:space="preserve">    1. Наименование муниципальной программы (подпрограммы): _______________</w:t>
      </w:r>
    </w:p>
    <w:p w:rsidR="005C148D" w:rsidRDefault="005C148D">
      <w:pPr>
        <w:pStyle w:val="ConsPlusNonformat"/>
        <w:jc w:val="both"/>
      </w:pPr>
      <w:r>
        <w:t>___________________________________________________________________________</w:t>
      </w:r>
    </w:p>
    <w:p w:rsidR="005C148D" w:rsidRDefault="005C148D">
      <w:pPr>
        <w:pStyle w:val="ConsPlusNonformat"/>
        <w:jc w:val="both"/>
      </w:pPr>
    </w:p>
    <w:p w:rsidR="005C148D" w:rsidRDefault="005C148D">
      <w:pPr>
        <w:pStyle w:val="ConsPlusNonformat"/>
        <w:jc w:val="both"/>
      </w:pPr>
      <w:r>
        <w:t xml:space="preserve">    2.     Наименования     </w:t>
      </w:r>
      <w:proofErr w:type="spellStart"/>
      <w:r>
        <w:t>сельхозтоваропроизводителей</w:t>
      </w:r>
      <w:proofErr w:type="spellEnd"/>
      <w:r>
        <w:t xml:space="preserve">,     </w:t>
      </w:r>
      <w:proofErr w:type="gramStart"/>
      <w:r>
        <w:t>осуществляющих</w:t>
      </w:r>
      <w:proofErr w:type="gramEnd"/>
    </w:p>
    <w:p w:rsidR="005C148D" w:rsidRDefault="005C148D">
      <w:pPr>
        <w:pStyle w:val="ConsPlusNonformat"/>
        <w:jc w:val="both"/>
      </w:pPr>
      <w:r>
        <w:t>инвестиционную   деятельность   в   муниципальном  образовании,  в  котором</w:t>
      </w:r>
    </w:p>
    <w:p w:rsidR="005C148D" w:rsidRDefault="005C148D">
      <w:pPr>
        <w:pStyle w:val="ConsPlusNonformat"/>
        <w:jc w:val="both"/>
      </w:pPr>
      <w:r>
        <w:t>планируется   строительство   (реконструкция)  автомобильных  дорог  общего</w:t>
      </w:r>
    </w:p>
    <w:p w:rsidR="005C148D" w:rsidRDefault="005C148D">
      <w:pPr>
        <w:pStyle w:val="ConsPlusNonformat"/>
        <w:jc w:val="both"/>
      </w:pPr>
      <w:r>
        <w:t>пользования с твердым покрытием, ведущих от сети автомобильных дорог общего</w:t>
      </w:r>
    </w:p>
    <w:p w:rsidR="005C148D" w:rsidRDefault="005C148D">
      <w:pPr>
        <w:pStyle w:val="ConsPlusNonformat"/>
        <w:jc w:val="both"/>
      </w:pPr>
      <w:r>
        <w:t xml:space="preserve">пользования  к  ближайшим общественно значимым объектам </w:t>
      </w:r>
      <w:proofErr w:type="gramStart"/>
      <w:r>
        <w:t>сельских</w:t>
      </w:r>
      <w:proofErr w:type="gramEnd"/>
      <w:r>
        <w:t xml:space="preserve"> населенных</w:t>
      </w:r>
    </w:p>
    <w:p w:rsidR="005C148D" w:rsidRDefault="005C148D">
      <w:pPr>
        <w:pStyle w:val="ConsPlusNonformat"/>
        <w:jc w:val="both"/>
      </w:pPr>
      <w:r>
        <w:t>пунктов, а также к объектам производства и переработки сельскохозяйственной</w:t>
      </w:r>
    </w:p>
    <w:p w:rsidR="005C148D" w:rsidRDefault="005C148D">
      <w:pPr>
        <w:pStyle w:val="ConsPlusNonformat"/>
        <w:jc w:val="both"/>
      </w:pPr>
      <w:r>
        <w:lastRenderedPageBreak/>
        <w:t>продукции: ________________________________________________________________</w:t>
      </w:r>
    </w:p>
    <w:p w:rsidR="005C148D" w:rsidRDefault="005C148D">
      <w:pPr>
        <w:pStyle w:val="ConsPlusNonformat"/>
        <w:jc w:val="both"/>
      </w:pPr>
    </w:p>
    <w:p w:rsidR="005C148D" w:rsidRDefault="005C148D">
      <w:pPr>
        <w:pStyle w:val="ConsPlusNonformat"/>
        <w:jc w:val="both"/>
      </w:pPr>
      <w:r>
        <w:t xml:space="preserve">    3. Проектная мощность объекта (</w:t>
      </w:r>
      <w:proofErr w:type="gramStart"/>
      <w:r>
        <w:t>км</w:t>
      </w:r>
      <w:proofErr w:type="gramEnd"/>
      <w:r>
        <w:t>): ___________________________________</w:t>
      </w:r>
    </w:p>
    <w:p w:rsidR="005C148D" w:rsidRDefault="005C148D">
      <w:pPr>
        <w:pStyle w:val="ConsPlusNonformat"/>
        <w:jc w:val="both"/>
      </w:pPr>
    </w:p>
    <w:p w:rsidR="005C148D" w:rsidRDefault="005C148D">
      <w:pPr>
        <w:pStyle w:val="ConsPlusNonformat"/>
        <w:jc w:val="both"/>
      </w:pPr>
      <w:r>
        <w:t xml:space="preserve">    4. Срок реализации объекта: ___________________________________________</w:t>
      </w:r>
    </w:p>
    <w:p w:rsidR="005C148D" w:rsidRDefault="005C148D">
      <w:pPr>
        <w:pStyle w:val="ConsPlusNonformat"/>
        <w:jc w:val="both"/>
      </w:pPr>
    </w:p>
    <w:p w:rsidR="005C148D" w:rsidRDefault="005C148D">
      <w:pPr>
        <w:pStyle w:val="ConsPlusNonformat"/>
        <w:jc w:val="both"/>
      </w:pPr>
      <w:r>
        <w:t xml:space="preserve">    5. Сметная стоимость проекта (тыс. рублей) </w:t>
      </w:r>
      <w:hyperlink w:anchor="P577" w:history="1">
        <w:r>
          <w:rPr>
            <w:color w:val="0000FF"/>
          </w:rPr>
          <w:t>&lt;1&gt;</w:t>
        </w:r>
      </w:hyperlink>
      <w:r>
        <w:t>: _______________________</w:t>
      </w:r>
    </w:p>
    <w:p w:rsidR="005C148D" w:rsidRDefault="005C148D">
      <w:pPr>
        <w:pStyle w:val="ConsPlusNonformat"/>
        <w:jc w:val="both"/>
      </w:pPr>
    </w:p>
    <w:p w:rsidR="005C148D" w:rsidRDefault="005C148D">
      <w:pPr>
        <w:pStyle w:val="ConsPlusNonformat"/>
        <w:jc w:val="both"/>
      </w:pPr>
      <w:r>
        <w:t xml:space="preserve">    6.   Реквизиты  положительного  заключения  государственной  экспертизы</w:t>
      </w:r>
    </w:p>
    <w:p w:rsidR="005C148D" w:rsidRDefault="005C148D">
      <w:pPr>
        <w:pStyle w:val="ConsPlusNonformat"/>
        <w:jc w:val="both"/>
      </w:pPr>
      <w:r>
        <w:t>проектной документации (дата, номер): _____________________________________</w:t>
      </w:r>
    </w:p>
    <w:p w:rsidR="005C148D" w:rsidRDefault="005C148D">
      <w:pPr>
        <w:pStyle w:val="ConsPlusNonformat"/>
        <w:jc w:val="both"/>
      </w:pPr>
    </w:p>
    <w:p w:rsidR="005C148D" w:rsidRDefault="005C148D">
      <w:pPr>
        <w:pStyle w:val="ConsPlusNonformat"/>
        <w:jc w:val="both"/>
      </w:pPr>
      <w:r>
        <w:t xml:space="preserve">    7.   Реквизиты   положительного  заключения  достоверности  определения</w:t>
      </w:r>
    </w:p>
    <w:p w:rsidR="005C148D" w:rsidRDefault="005C148D">
      <w:pPr>
        <w:pStyle w:val="ConsPlusNonformat"/>
        <w:jc w:val="both"/>
      </w:pPr>
      <w:r>
        <w:t>сметной стоимости строительства (дата, номер): ____________________________</w:t>
      </w:r>
    </w:p>
    <w:p w:rsidR="005C148D" w:rsidRDefault="005C148D">
      <w:pPr>
        <w:pStyle w:val="ConsPlusNonformat"/>
        <w:jc w:val="both"/>
      </w:pPr>
    </w:p>
    <w:p w:rsidR="005C148D" w:rsidRDefault="005C148D">
      <w:pPr>
        <w:pStyle w:val="ConsPlusNonformat"/>
        <w:jc w:val="both"/>
      </w:pPr>
      <w:r>
        <w:t xml:space="preserve">    8.  Информация  об  использовании  современных  технологий при создании</w:t>
      </w:r>
    </w:p>
    <w:p w:rsidR="005C148D" w:rsidRDefault="005C148D">
      <w:pPr>
        <w:pStyle w:val="ConsPlusNonformat"/>
        <w:jc w:val="both"/>
      </w:pPr>
      <w:r>
        <w:t>объектов  автомобильных  дорог  общего  пользования  с  твердым  покрытием,</w:t>
      </w:r>
    </w:p>
    <w:p w:rsidR="005C148D" w:rsidRDefault="005C148D">
      <w:pPr>
        <w:pStyle w:val="ConsPlusNonformat"/>
        <w:jc w:val="both"/>
      </w:pPr>
      <w:r>
        <w:t xml:space="preserve">ведущих   от  сети  автомобильных  дорог  общего  пользования  к  </w:t>
      </w:r>
      <w:proofErr w:type="gramStart"/>
      <w:r>
        <w:t>ближайшим</w:t>
      </w:r>
      <w:proofErr w:type="gramEnd"/>
    </w:p>
    <w:p w:rsidR="005C148D" w:rsidRDefault="005C148D">
      <w:pPr>
        <w:pStyle w:val="ConsPlusNonformat"/>
        <w:jc w:val="both"/>
      </w:pPr>
      <w:r>
        <w:t xml:space="preserve">общественно  значимым  объектам  сельских  населенных  пунктов,  а  также </w:t>
      </w:r>
      <w:proofErr w:type="gramStart"/>
      <w:r>
        <w:t>к</w:t>
      </w:r>
      <w:proofErr w:type="gramEnd"/>
    </w:p>
    <w:p w:rsidR="005C148D" w:rsidRDefault="005C148D">
      <w:pPr>
        <w:pStyle w:val="ConsPlusNonformat"/>
        <w:jc w:val="both"/>
      </w:pPr>
      <w:r>
        <w:t>объектам производства и переработки сельскохозяйственной продукции: _______</w:t>
      </w:r>
    </w:p>
    <w:p w:rsidR="005C148D" w:rsidRDefault="005C148D">
      <w:pPr>
        <w:pStyle w:val="ConsPlusNonformat"/>
        <w:jc w:val="both"/>
      </w:pPr>
      <w:r>
        <w:t>___________________________________________________________________________</w:t>
      </w:r>
    </w:p>
    <w:p w:rsidR="005C148D" w:rsidRDefault="005C148D">
      <w:pPr>
        <w:pStyle w:val="ConsPlusNonformat"/>
        <w:jc w:val="both"/>
      </w:pPr>
    </w:p>
    <w:p w:rsidR="005C148D" w:rsidRDefault="005C148D">
      <w:pPr>
        <w:pStyle w:val="ConsPlusNonformat"/>
        <w:jc w:val="both"/>
      </w:pPr>
      <w:r>
        <w:t xml:space="preserve">    9.  Информация  о  мерах  по  стимулированию  привлечения  внебюджетных</w:t>
      </w:r>
    </w:p>
    <w:p w:rsidR="005C148D" w:rsidRDefault="005C148D">
      <w:pPr>
        <w:pStyle w:val="ConsPlusNonformat"/>
        <w:jc w:val="both"/>
      </w:pPr>
      <w:r>
        <w:t>сре</w:t>
      </w:r>
      <w:proofErr w:type="gramStart"/>
      <w:r>
        <w:t>дств в р</w:t>
      </w:r>
      <w:proofErr w:type="gramEnd"/>
      <w:r>
        <w:t>амках муниципальной программы: _________________________________</w:t>
      </w:r>
    </w:p>
    <w:p w:rsidR="005C148D" w:rsidRDefault="005C148D">
      <w:pPr>
        <w:pStyle w:val="ConsPlusNonformat"/>
        <w:jc w:val="both"/>
      </w:pPr>
    </w:p>
    <w:p w:rsidR="005C148D" w:rsidRDefault="005C148D">
      <w:pPr>
        <w:pStyle w:val="ConsPlusNonformat"/>
        <w:jc w:val="both"/>
      </w:pPr>
      <w:r>
        <w:t xml:space="preserve">    10.  Наименование  нормативного  акта,  утверждающего  генеральный план</w:t>
      </w:r>
    </w:p>
    <w:p w:rsidR="005C148D" w:rsidRDefault="005C148D">
      <w:pPr>
        <w:pStyle w:val="ConsPlusNonformat"/>
        <w:jc w:val="both"/>
      </w:pPr>
      <w:r>
        <w:t xml:space="preserve">сельского поселения </w:t>
      </w:r>
      <w:hyperlink w:anchor="P579" w:history="1">
        <w:r>
          <w:rPr>
            <w:color w:val="0000FF"/>
          </w:rPr>
          <w:t>&lt;2&gt;</w:t>
        </w:r>
      </w:hyperlink>
      <w:r>
        <w:t>: __________________________________________________</w:t>
      </w:r>
    </w:p>
    <w:p w:rsidR="005C148D" w:rsidRDefault="005C148D">
      <w:pPr>
        <w:pStyle w:val="ConsPlusNonformat"/>
        <w:jc w:val="both"/>
      </w:pPr>
    </w:p>
    <w:p w:rsidR="005C148D" w:rsidRDefault="005C148D">
      <w:pPr>
        <w:pStyle w:val="ConsPlusNonformat"/>
        <w:jc w:val="both"/>
      </w:pPr>
    </w:p>
    <w:p w:rsidR="005C148D" w:rsidRDefault="005C148D">
      <w:pPr>
        <w:pStyle w:val="ConsPlusNonformat"/>
        <w:jc w:val="both"/>
      </w:pPr>
      <w:r>
        <w:t>Глава (либо глава администрации)</w:t>
      </w:r>
    </w:p>
    <w:p w:rsidR="005C148D" w:rsidRDefault="005C148D">
      <w:pPr>
        <w:pStyle w:val="ConsPlusNonformat"/>
        <w:jc w:val="both"/>
      </w:pPr>
      <w:r>
        <w:t>муниципального образования</w:t>
      </w:r>
    </w:p>
    <w:p w:rsidR="005C148D" w:rsidRDefault="005C148D">
      <w:pPr>
        <w:pStyle w:val="ConsPlusNonformat"/>
        <w:jc w:val="both"/>
      </w:pPr>
      <w:r>
        <w:t>Кировской области                 _________________   _____________________</w:t>
      </w:r>
    </w:p>
    <w:p w:rsidR="005C148D" w:rsidRDefault="005C148D">
      <w:pPr>
        <w:pStyle w:val="ConsPlusNonformat"/>
        <w:jc w:val="both"/>
      </w:pPr>
      <w:r>
        <w:t xml:space="preserve">                                   (подпись, дата)    (расшифровка подписи)</w:t>
      </w:r>
    </w:p>
    <w:p w:rsidR="005C148D" w:rsidRDefault="005C148D">
      <w:pPr>
        <w:pStyle w:val="ConsPlusNonformat"/>
        <w:jc w:val="both"/>
      </w:pPr>
    </w:p>
    <w:p w:rsidR="005C148D" w:rsidRDefault="005C148D">
      <w:pPr>
        <w:pStyle w:val="ConsPlusNonformat"/>
        <w:jc w:val="both"/>
      </w:pPr>
      <w:r>
        <w:t xml:space="preserve">                  М.П.</w:t>
      </w:r>
    </w:p>
    <w:p w:rsidR="005C148D" w:rsidRDefault="005C148D">
      <w:pPr>
        <w:pStyle w:val="ConsPlusNonformat"/>
        <w:jc w:val="both"/>
      </w:pPr>
    </w:p>
    <w:p w:rsidR="005C148D" w:rsidRDefault="005C148D">
      <w:pPr>
        <w:pStyle w:val="ConsPlusNonformat"/>
        <w:jc w:val="both"/>
      </w:pPr>
      <w:r>
        <w:t xml:space="preserve">    --------------------------------</w:t>
      </w:r>
    </w:p>
    <w:p w:rsidR="005C148D" w:rsidRDefault="005C148D">
      <w:pPr>
        <w:pStyle w:val="ConsPlusNonformat"/>
        <w:jc w:val="both"/>
      </w:pPr>
      <w:bookmarkStart w:id="26" w:name="P577"/>
      <w:bookmarkEnd w:id="26"/>
      <w:r>
        <w:t xml:space="preserve">    </w:t>
      </w:r>
      <w:proofErr w:type="gramStart"/>
      <w:r>
        <w:t>&lt;1&gt;  Сметная  стоимость  проекта указывается в текущих ценах (на момент</w:t>
      </w:r>
      <w:proofErr w:type="gramEnd"/>
    </w:p>
    <w:p w:rsidR="005C148D" w:rsidRDefault="005C148D">
      <w:pPr>
        <w:pStyle w:val="ConsPlusNonformat"/>
        <w:jc w:val="both"/>
      </w:pPr>
      <w:r>
        <w:t>проведения  конкурсного отбора).</w:t>
      </w:r>
    </w:p>
    <w:p w:rsidR="005C148D" w:rsidRDefault="005C148D">
      <w:pPr>
        <w:pStyle w:val="ConsPlusNonformat"/>
        <w:jc w:val="both"/>
      </w:pPr>
      <w:bookmarkStart w:id="27" w:name="P579"/>
      <w:bookmarkEnd w:id="27"/>
      <w:r>
        <w:t xml:space="preserve">    &lt;2</w:t>
      </w:r>
      <w:proofErr w:type="gramStart"/>
      <w:r>
        <w:t>&gt;  В</w:t>
      </w:r>
      <w:proofErr w:type="gramEnd"/>
      <w:r>
        <w:t xml:space="preserve">  случае  отсутствия  утвержденного нормативного акта указываются</w:t>
      </w:r>
    </w:p>
    <w:p w:rsidR="005C148D" w:rsidRDefault="005C148D">
      <w:pPr>
        <w:pStyle w:val="ConsPlusNonformat"/>
        <w:jc w:val="both"/>
      </w:pPr>
      <w:r>
        <w:t>сроки его принятия.</w:t>
      </w: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t>Приложение N 2</w:t>
      </w:r>
    </w:p>
    <w:p w:rsidR="005C148D" w:rsidRDefault="005C148D">
      <w:pPr>
        <w:pStyle w:val="ConsPlusNormal"/>
        <w:jc w:val="right"/>
      </w:pPr>
      <w:r>
        <w:t>к Порядку</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(в ред. постановлений Правительства Кировской области</w:t>
            </w:r>
            <w:proofErr w:type="gramEnd"/>
          </w:p>
          <w:p w:rsidR="005C148D" w:rsidRDefault="005C148D">
            <w:pPr>
              <w:pStyle w:val="ConsPlusNormal"/>
              <w:jc w:val="center"/>
            </w:pPr>
            <w:r>
              <w:rPr>
                <w:color w:val="392C69"/>
              </w:rPr>
              <w:t xml:space="preserve">от 13.04.2016 </w:t>
            </w:r>
            <w:hyperlink r:id="rId227" w:history="1">
              <w:r>
                <w:rPr>
                  <w:color w:val="0000FF"/>
                </w:rPr>
                <w:t>N 94/248</w:t>
              </w:r>
            </w:hyperlink>
            <w:r>
              <w:rPr>
                <w:color w:val="392C69"/>
              </w:rPr>
              <w:t xml:space="preserve">, от 29.12.2016 </w:t>
            </w:r>
            <w:hyperlink r:id="rId228" w:history="1">
              <w:r>
                <w:rPr>
                  <w:color w:val="0000FF"/>
                </w:rPr>
                <w:t>N 36/307</w:t>
              </w:r>
            </w:hyperlink>
            <w:r>
              <w:rPr>
                <w:color w:val="392C69"/>
              </w:rPr>
              <w:t>)</w:t>
            </w:r>
          </w:p>
        </w:tc>
      </w:tr>
    </w:tbl>
    <w:p w:rsidR="005C148D" w:rsidRDefault="005C148D">
      <w:pPr>
        <w:pStyle w:val="ConsPlusNormal"/>
        <w:jc w:val="both"/>
      </w:pPr>
    </w:p>
    <w:p w:rsidR="005C148D" w:rsidRDefault="005C148D">
      <w:pPr>
        <w:pStyle w:val="ConsPlusNormal"/>
        <w:jc w:val="center"/>
      </w:pPr>
      <w:bookmarkStart w:id="28" w:name="P592"/>
      <w:bookmarkEnd w:id="28"/>
      <w:r>
        <w:t>Бюджетная заявка по объектам строительства</w:t>
      </w:r>
    </w:p>
    <w:p w:rsidR="005C148D" w:rsidRDefault="005C148D">
      <w:pPr>
        <w:pStyle w:val="ConsPlusNormal"/>
        <w:jc w:val="center"/>
      </w:pPr>
      <w:r>
        <w:t>и реконструкции автомобильных дорог</w:t>
      </w:r>
    </w:p>
    <w:p w:rsidR="005C148D" w:rsidRDefault="005C148D">
      <w:pPr>
        <w:pStyle w:val="ConsPlusNormal"/>
        <w:jc w:val="both"/>
      </w:pPr>
    </w:p>
    <w:p w:rsidR="005C148D" w:rsidRDefault="005C148D">
      <w:pPr>
        <w:sectPr w:rsidR="005C148D" w:rsidSect="00D4547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041"/>
        <w:gridCol w:w="740"/>
        <w:gridCol w:w="1531"/>
        <w:gridCol w:w="1304"/>
        <w:gridCol w:w="1134"/>
        <w:gridCol w:w="1356"/>
        <w:gridCol w:w="1361"/>
        <w:gridCol w:w="1361"/>
      </w:tblGrid>
      <w:tr w:rsidR="005C148D">
        <w:tc>
          <w:tcPr>
            <w:tcW w:w="510" w:type="dxa"/>
            <w:vMerge w:val="restart"/>
          </w:tcPr>
          <w:p w:rsidR="005C148D" w:rsidRDefault="005C148D">
            <w:pPr>
              <w:pStyle w:val="ConsPlusNormal"/>
              <w:jc w:val="center"/>
            </w:pPr>
            <w:r>
              <w:lastRenderedPageBreak/>
              <w:t xml:space="preserve">N </w:t>
            </w:r>
            <w:proofErr w:type="gramStart"/>
            <w:r>
              <w:t>п</w:t>
            </w:r>
            <w:proofErr w:type="gramEnd"/>
            <w:r>
              <w:t>/п</w:t>
            </w:r>
          </w:p>
        </w:tc>
        <w:tc>
          <w:tcPr>
            <w:tcW w:w="2041" w:type="dxa"/>
            <w:vMerge w:val="restart"/>
          </w:tcPr>
          <w:p w:rsidR="005C148D" w:rsidRDefault="005C148D">
            <w:pPr>
              <w:pStyle w:val="ConsPlusNormal"/>
              <w:jc w:val="center"/>
            </w:pPr>
            <w:r>
              <w:t>Наименование объекта</w:t>
            </w:r>
          </w:p>
        </w:tc>
        <w:tc>
          <w:tcPr>
            <w:tcW w:w="3575" w:type="dxa"/>
            <w:gridSpan w:val="3"/>
          </w:tcPr>
          <w:p w:rsidR="005C148D" w:rsidRDefault="005C148D">
            <w:pPr>
              <w:pStyle w:val="ConsPlusNormal"/>
              <w:jc w:val="center"/>
            </w:pPr>
            <w:r>
              <w:t>Запрашиваемый объем субсидии, тыс. рублей</w:t>
            </w:r>
          </w:p>
        </w:tc>
        <w:tc>
          <w:tcPr>
            <w:tcW w:w="1134" w:type="dxa"/>
            <w:vMerge w:val="restart"/>
          </w:tcPr>
          <w:p w:rsidR="005C148D" w:rsidRDefault="005C148D">
            <w:pPr>
              <w:pStyle w:val="ConsPlusNormal"/>
              <w:jc w:val="center"/>
            </w:pPr>
            <w:r>
              <w:t>Объем средств местного бюджета, тыс. рублей</w:t>
            </w:r>
          </w:p>
        </w:tc>
        <w:tc>
          <w:tcPr>
            <w:tcW w:w="1356" w:type="dxa"/>
            <w:vMerge w:val="restart"/>
          </w:tcPr>
          <w:p w:rsidR="005C148D" w:rsidRDefault="005C148D">
            <w:pPr>
              <w:pStyle w:val="ConsPlusNormal"/>
              <w:jc w:val="center"/>
            </w:pPr>
            <w:r>
              <w:t>Объем средств внебюджетных источников, тыс. рублей</w:t>
            </w:r>
          </w:p>
        </w:tc>
        <w:tc>
          <w:tcPr>
            <w:tcW w:w="1361" w:type="dxa"/>
            <w:vMerge w:val="restart"/>
          </w:tcPr>
          <w:p w:rsidR="005C148D" w:rsidRDefault="005C148D">
            <w:pPr>
              <w:pStyle w:val="ConsPlusNormal"/>
              <w:jc w:val="center"/>
            </w:pPr>
            <w:r>
              <w:t>Единица измерения целевого индикатора</w:t>
            </w:r>
          </w:p>
        </w:tc>
        <w:tc>
          <w:tcPr>
            <w:tcW w:w="1361" w:type="dxa"/>
            <w:vMerge w:val="restart"/>
          </w:tcPr>
          <w:p w:rsidR="005C148D" w:rsidRDefault="005C148D">
            <w:pPr>
              <w:pStyle w:val="ConsPlusNormal"/>
              <w:jc w:val="center"/>
            </w:pPr>
            <w:r>
              <w:t>Значение целевого индикатора</w:t>
            </w:r>
          </w:p>
        </w:tc>
      </w:tr>
      <w:tr w:rsidR="005C148D">
        <w:tc>
          <w:tcPr>
            <w:tcW w:w="510" w:type="dxa"/>
            <w:vMerge/>
          </w:tcPr>
          <w:p w:rsidR="005C148D" w:rsidRDefault="005C148D"/>
        </w:tc>
        <w:tc>
          <w:tcPr>
            <w:tcW w:w="2041" w:type="dxa"/>
            <w:vMerge/>
          </w:tcPr>
          <w:p w:rsidR="005C148D" w:rsidRDefault="005C148D"/>
        </w:tc>
        <w:tc>
          <w:tcPr>
            <w:tcW w:w="740" w:type="dxa"/>
          </w:tcPr>
          <w:p w:rsidR="005C148D" w:rsidRDefault="005C148D">
            <w:pPr>
              <w:pStyle w:val="ConsPlusNormal"/>
              <w:jc w:val="center"/>
            </w:pPr>
            <w:r>
              <w:t>всего</w:t>
            </w:r>
          </w:p>
        </w:tc>
        <w:tc>
          <w:tcPr>
            <w:tcW w:w="1531" w:type="dxa"/>
          </w:tcPr>
          <w:p w:rsidR="005C148D" w:rsidRDefault="005C148D">
            <w:pPr>
              <w:pStyle w:val="ConsPlusNormal"/>
              <w:jc w:val="center"/>
            </w:pPr>
            <w:r>
              <w:t>за счет средств федерального бюджета</w:t>
            </w:r>
          </w:p>
        </w:tc>
        <w:tc>
          <w:tcPr>
            <w:tcW w:w="1304" w:type="dxa"/>
          </w:tcPr>
          <w:p w:rsidR="005C148D" w:rsidRDefault="005C148D">
            <w:pPr>
              <w:pStyle w:val="ConsPlusNormal"/>
              <w:jc w:val="center"/>
            </w:pPr>
            <w:r>
              <w:t>за счет средств областного бюджета</w:t>
            </w:r>
          </w:p>
        </w:tc>
        <w:tc>
          <w:tcPr>
            <w:tcW w:w="1134" w:type="dxa"/>
            <w:vMerge/>
          </w:tcPr>
          <w:p w:rsidR="005C148D" w:rsidRDefault="005C148D"/>
        </w:tc>
        <w:tc>
          <w:tcPr>
            <w:tcW w:w="1356" w:type="dxa"/>
            <w:vMerge/>
          </w:tcPr>
          <w:p w:rsidR="005C148D" w:rsidRDefault="005C148D"/>
        </w:tc>
        <w:tc>
          <w:tcPr>
            <w:tcW w:w="1361" w:type="dxa"/>
            <w:vMerge/>
          </w:tcPr>
          <w:p w:rsidR="005C148D" w:rsidRDefault="005C148D"/>
        </w:tc>
        <w:tc>
          <w:tcPr>
            <w:tcW w:w="1361" w:type="dxa"/>
            <w:vMerge/>
          </w:tcPr>
          <w:p w:rsidR="005C148D" w:rsidRDefault="005C148D"/>
        </w:tc>
      </w:tr>
      <w:tr w:rsidR="005C148D">
        <w:tc>
          <w:tcPr>
            <w:tcW w:w="510" w:type="dxa"/>
          </w:tcPr>
          <w:p w:rsidR="005C148D" w:rsidRDefault="005C148D">
            <w:pPr>
              <w:pStyle w:val="ConsPlusNormal"/>
            </w:pPr>
          </w:p>
        </w:tc>
        <w:tc>
          <w:tcPr>
            <w:tcW w:w="2041" w:type="dxa"/>
          </w:tcPr>
          <w:p w:rsidR="005C148D" w:rsidRDefault="005C148D">
            <w:pPr>
              <w:pStyle w:val="ConsPlusNormal"/>
              <w:jc w:val="both"/>
            </w:pPr>
            <w:r>
              <w:t>Всего</w:t>
            </w:r>
          </w:p>
        </w:tc>
        <w:tc>
          <w:tcPr>
            <w:tcW w:w="740" w:type="dxa"/>
          </w:tcPr>
          <w:p w:rsidR="005C148D" w:rsidRDefault="005C148D">
            <w:pPr>
              <w:pStyle w:val="ConsPlusNormal"/>
            </w:pPr>
          </w:p>
        </w:tc>
        <w:tc>
          <w:tcPr>
            <w:tcW w:w="1531" w:type="dxa"/>
          </w:tcPr>
          <w:p w:rsidR="005C148D" w:rsidRDefault="005C148D">
            <w:pPr>
              <w:pStyle w:val="ConsPlusNormal"/>
            </w:pPr>
          </w:p>
        </w:tc>
        <w:tc>
          <w:tcPr>
            <w:tcW w:w="1304" w:type="dxa"/>
          </w:tcPr>
          <w:p w:rsidR="005C148D" w:rsidRDefault="005C148D">
            <w:pPr>
              <w:pStyle w:val="ConsPlusNormal"/>
            </w:pPr>
          </w:p>
        </w:tc>
        <w:tc>
          <w:tcPr>
            <w:tcW w:w="1134" w:type="dxa"/>
          </w:tcPr>
          <w:p w:rsidR="005C148D" w:rsidRDefault="005C148D">
            <w:pPr>
              <w:pStyle w:val="ConsPlusNormal"/>
            </w:pPr>
          </w:p>
        </w:tc>
        <w:tc>
          <w:tcPr>
            <w:tcW w:w="1356" w:type="dxa"/>
          </w:tcPr>
          <w:p w:rsidR="005C148D" w:rsidRDefault="005C148D">
            <w:pPr>
              <w:pStyle w:val="ConsPlusNormal"/>
            </w:pPr>
          </w:p>
        </w:tc>
        <w:tc>
          <w:tcPr>
            <w:tcW w:w="1361" w:type="dxa"/>
          </w:tcPr>
          <w:p w:rsidR="005C148D" w:rsidRDefault="005C148D">
            <w:pPr>
              <w:pStyle w:val="ConsPlusNormal"/>
            </w:pPr>
          </w:p>
        </w:tc>
        <w:tc>
          <w:tcPr>
            <w:tcW w:w="1361" w:type="dxa"/>
          </w:tcPr>
          <w:p w:rsidR="005C148D" w:rsidRDefault="005C148D">
            <w:pPr>
              <w:pStyle w:val="ConsPlusNormal"/>
            </w:pPr>
          </w:p>
        </w:tc>
      </w:tr>
      <w:tr w:rsidR="005C148D">
        <w:tc>
          <w:tcPr>
            <w:tcW w:w="510" w:type="dxa"/>
          </w:tcPr>
          <w:p w:rsidR="005C148D" w:rsidRDefault="005C148D">
            <w:pPr>
              <w:pStyle w:val="ConsPlusNormal"/>
            </w:pPr>
          </w:p>
        </w:tc>
        <w:tc>
          <w:tcPr>
            <w:tcW w:w="2041" w:type="dxa"/>
          </w:tcPr>
          <w:p w:rsidR="005C148D" w:rsidRDefault="005C148D">
            <w:pPr>
              <w:pStyle w:val="ConsPlusNormal"/>
            </w:pPr>
            <w:r>
              <w:t>в том числе по годам реализации:</w:t>
            </w:r>
          </w:p>
        </w:tc>
        <w:tc>
          <w:tcPr>
            <w:tcW w:w="740" w:type="dxa"/>
          </w:tcPr>
          <w:p w:rsidR="005C148D" w:rsidRDefault="005C148D">
            <w:pPr>
              <w:pStyle w:val="ConsPlusNormal"/>
            </w:pPr>
          </w:p>
        </w:tc>
        <w:tc>
          <w:tcPr>
            <w:tcW w:w="1531" w:type="dxa"/>
          </w:tcPr>
          <w:p w:rsidR="005C148D" w:rsidRDefault="005C148D">
            <w:pPr>
              <w:pStyle w:val="ConsPlusNormal"/>
            </w:pPr>
          </w:p>
        </w:tc>
        <w:tc>
          <w:tcPr>
            <w:tcW w:w="1304" w:type="dxa"/>
          </w:tcPr>
          <w:p w:rsidR="005C148D" w:rsidRDefault="005C148D">
            <w:pPr>
              <w:pStyle w:val="ConsPlusNormal"/>
            </w:pPr>
          </w:p>
        </w:tc>
        <w:tc>
          <w:tcPr>
            <w:tcW w:w="1134" w:type="dxa"/>
          </w:tcPr>
          <w:p w:rsidR="005C148D" w:rsidRDefault="005C148D">
            <w:pPr>
              <w:pStyle w:val="ConsPlusNormal"/>
            </w:pPr>
          </w:p>
        </w:tc>
        <w:tc>
          <w:tcPr>
            <w:tcW w:w="1356" w:type="dxa"/>
          </w:tcPr>
          <w:p w:rsidR="005C148D" w:rsidRDefault="005C148D">
            <w:pPr>
              <w:pStyle w:val="ConsPlusNormal"/>
            </w:pPr>
          </w:p>
        </w:tc>
        <w:tc>
          <w:tcPr>
            <w:tcW w:w="1361" w:type="dxa"/>
          </w:tcPr>
          <w:p w:rsidR="005C148D" w:rsidRDefault="005C148D">
            <w:pPr>
              <w:pStyle w:val="ConsPlusNormal"/>
            </w:pPr>
          </w:p>
        </w:tc>
        <w:tc>
          <w:tcPr>
            <w:tcW w:w="1361" w:type="dxa"/>
          </w:tcPr>
          <w:p w:rsidR="005C148D" w:rsidRDefault="005C148D">
            <w:pPr>
              <w:pStyle w:val="ConsPlusNormal"/>
            </w:pPr>
          </w:p>
        </w:tc>
      </w:tr>
      <w:tr w:rsidR="005C148D">
        <w:tc>
          <w:tcPr>
            <w:tcW w:w="510" w:type="dxa"/>
          </w:tcPr>
          <w:p w:rsidR="005C148D" w:rsidRDefault="005C148D">
            <w:pPr>
              <w:pStyle w:val="ConsPlusNormal"/>
              <w:jc w:val="center"/>
            </w:pPr>
            <w:r>
              <w:t>1.</w:t>
            </w:r>
          </w:p>
        </w:tc>
        <w:tc>
          <w:tcPr>
            <w:tcW w:w="2041" w:type="dxa"/>
          </w:tcPr>
          <w:p w:rsidR="005C148D" w:rsidRDefault="005C148D">
            <w:pPr>
              <w:pStyle w:val="ConsPlusNormal"/>
            </w:pPr>
          </w:p>
        </w:tc>
        <w:tc>
          <w:tcPr>
            <w:tcW w:w="740" w:type="dxa"/>
          </w:tcPr>
          <w:p w:rsidR="005C148D" w:rsidRDefault="005C148D">
            <w:pPr>
              <w:pStyle w:val="ConsPlusNormal"/>
            </w:pPr>
          </w:p>
        </w:tc>
        <w:tc>
          <w:tcPr>
            <w:tcW w:w="1531" w:type="dxa"/>
          </w:tcPr>
          <w:p w:rsidR="005C148D" w:rsidRDefault="005C148D">
            <w:pPr>
              <w:pStyle w:val="ConsPlusNormal"/>
            </w:pPr>
          </w:p>
        </w:tc>
        <w:tc>
          <w:tcPr>
            <w:tcW w:w="1304" w:type="dxa"/>
          </w:tcPr>
          <w:p w:rsidR="005C148D" w:rsidRDefault="005C148D">
            <w:pPr>
              <w:pStyle w:val="ConsPlusNormal"/>
            </w:pPr>
          </w:p>
        </w:tc>
        <w:tc>
          <w:tcPr>
            <w:tcW w:w="1134" w:type="dxa"/>
          </w:tcPr>
          <w:p w:rsidR="005C148D" w:rsidRDefault="005C148D">
            <w:pPr>
              <w:pStyle w:val="ConsPlusNormal"/>
            </w:pPr>
          </w:p>
        </w:tc>
        <w:tc>
          <w:tcPr>
            <w:tcW w:w="1356" w:type="dxa"/>
          </w:tcPr>
          <w:p w:rsidR="005C148D" w:rsidRDefault="005C148D">
            <w:pPr>
              <w:pStyle w:val="ConsPlusNormal"/>
            </w:pPr>
          </w:p>
        </w:tc>
        <w:tc>
          <w:tcPr>
            <w:tcW w:w="1361" w:type="dxa"/>
          </w:tcPr>
          <w:p w:rsidR="005C148D" w:rsidRDefault="005C148D">
            <w:pPr>
              <w:pStyle w:val="ConsPlusNormal"/>
            </w:pPr>
          </w:p>
        </w:tc>
        <w:tc>
          <w:tcPr>
            <w:tcW w:w="1361" w:type="dxa"/>
          </w:tcPr>
          <w:p w:rsidR="005C148D" w:rsidRDefault="005C148D">
            <w:pPr>
              <w:pStyle w:val="ConsPlusNormal"/>
            </w:pPr>
          </w:p>
        </w:tc>
      </w:tr>
      <w:tr w:rsidR="005C148D">
        <w:tc>
          <w:tcPr>
            <w:tcW w:w="510" w:type="dxa"/>
          </w:tcPr>
          <w:p w:rsidR="005C148D" w:rsidRDefault="005C148D">
            <w:pPr>
              <w:pStyle w:val="ConsPlusNormal"/>
              <w:jc w:val="center"/>
            </w:pPr>
            <w:r>
              <w:t>2.</w:t>
            </w:r>
          </w:p>
        </w:tc>
        <w:tc>
          <w:tcPr>
            <w:tcW w:w="2041" w:type="dxa"/>
          </w:tcPr>
          <w:p w:rsidR="005C148D" w:rsidRDefault="005C148D">
            <w:pPr>
              <w:pStyle w:val="ConsPlusNormal"/>
            </w:pPr>
          </w:p>
        </w:tc>
        <w:tc>
          <w:tcPr>
            <w:tcW w:w="740" w:type="dxa"/>
          </w:tcPr>
          <w:p w:rsidR="005C148D" w:rsidRDefault="005C148D">
            <w:pPr>
              <w:pStyle w:val="ConsPlusNormal"/>
            </w:pPr>
          </w:p>
        </w:tc>
        <w:tc>
          <w:tcPr>
            <w:tcW w:w="1531" w:type="dxa"/>
          </w:tcPr>
          <w:p w:rsidR="005C148D" w:rsidRDefault="005C148D">
            <w:pPr>
              <w:pStyle w:val="ConsPlusNormal"/>
            </w:pPr>
          </w:p>
        </w:tc>
        <w:tc>
          <w:tcPr>
            <w:tcW w:w="1304" w:type="dxa"/>
          </w:tcPr>
          <w:p w:rsidR="005C148D" w:rsidRDefault="005C148D">
            <w:pPr>
              <w:pStyle w:val="ConsPlusNormal"/>
            </w:pPr>
          </w:p>
        </w:tc>
        <w:tc>
          <w:tcPr>
            <w:tcW w:w="1134" w:type="dxa"/>
          </w:tcPr>
          <w:p w:rsidR="005C148D" w:rsidRDefault="005C148D">
            <w:pPr>
              <w:pStyle w:val="ConsPlusNormal"/>
            </w:pPr>
          </w:p>
        </w:tc>
        <w:tc>
          <w:tcPr>
            <w:tcW w:w="1356" w:type="dxa"/>
          </w:tcPr>
          <w:p w:rsidR="005C148D" w:rsidRDefault="005C148D">
            <w:pPr>
              <w:pStyle w:val="ConsPlusNormal"/>
            </w:pPr>
          </w:p>
        </w:tc>
        <w:tc>
          <w:tcPr>
            <w:tcW w:w="1361" w:type="dxa"/>
          </w:tcPr>
          <w:p w:rsidR="005C148D" w:rsidRDefault="005C148D">
            <w:pPr>
              <w:pStyle w:val="ConsPlusNormal"/>
            </w:pPr>
          </w:p>
        </w:tc>
        <w:tc>
          <w:tcPr>
            <w:tcW w:w="1361" w:type="dxa"/>
          </w:tcPr>
          <w:p w:rsidR="005C148D" w:rsidRDefault="005C148D">
            <w:pPr>
              <w:pStyle w:val="ConsPlusNormal"/>
            </w:pPr>
          </w:p>
        </w:tc>
      </w:tr>
    </w:tbl>
    <w:p w:rsidR="005C148D" w:rsidRDefault="005C148D">
      <w:pPr>
        <w:pStyle w:val="ConsPlusNormal"/>
        <w:jc w:val="both"/>
      </w:pPr>
    </w:p>
    <w:p w:rsidR="005C148D" w:rsidRDefault="005C148D">
      <w:pPr>
        <w:pStyle w:val="ConsPlusNonformat"/>
        <w:jc w:val="both"/>
      </w:pPr>
      <w:r>
        <w:t>Глава (либо глава администрации)</w:t>
      </w:r>
    </w:p>
    <w:p w:rsidR="005C148D" w:rsidRDefault="005C148D">
      <w:pPr>
        <w:pStyle w:val="ConsPlusNonformat"/>
        <w:jc w:val="both"/>
      </w:pPr>
      <w:r>
        <w:t>муниципального образования</w:t>
      </w:r>
    </w:p>
    <w:p w:rsidR="005C148D" w:rsidRDefault="005C148D">
      <w:pPr>
        <w:pStyle w:val="ConsPlusNonformat"/>
        <w:jc w:val="both"/>
      </w:pPr>
      <w:r>
        <w:t>Кировской области               _________________   _______________________</w:t>
      </w:r>
    </w:p>
    <w:p w:rsidR="005C148D" w:rsidRDefault="005C148D">
      <w:pPr>
        <w:pStyle w:val="ConsPlusNonformat"/>
        <w:jc w:val="both"/>
      </w:pPr>
      <w:r>
        <w:t xml:space="preserve">                                    (подпись)        (расшифровка подписи)</w:t>
      </w:r>
    </w:p>
    <w:p w:rsidR="005C148D" w:rsidRDefault="005C148D">
      <w:pPr>
        <w:sectPr w:rsidR="005C148D">
          <w:pgSz w:w="16838" w:h="11905" w:orient="landscape"/>
          <w:pgMar w:top="1701" w:right="1134" w:bottom="850" w:left="1134" w:header="0" w:footer="0" w:gutter="0"/>
          <w:cols w:space="720"/>
        </w:sectPr>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t>Приложение N 3</w:t>
      </w:r>
    </w:p>
    <w:p w:rsidR="005C148D" w:rsidRDefault="005C148D">
      <w:pPr>
        <w:pStyle w:val="ConsPlusNormal"/>
        <w:jc w:val="right"/>
      </w:pPr>
      <w:r>
        <w:t>к Порядку</w:t>
      </w:r>
    </w:p>
    <w:p w:rsidR="005C148D" w:rsidRDefault="005C148D">
      <w:pPr>
        <w:pStyle w:val="ConsPlusNormal"/>
        <w:jc w:val="both"/>
      </w:pPr>
    </w:p>
    <w:p w:rsidR="005C148D" w:rsidRDefault="005C148D">
      <w:pPr>
        <w:pStyle w:val="ConsPlusTitle"/>
        <w:jc w:val="center"/>
      </w:pPr>
      <w:bookmarkStart w:id="29" w:name="P654"/>
      <w:bookmarkEnd w:id="29"/>
      <w:r>
        <w:t>ПЕРЕЧЕНЬ</w:t>
      </w:r>
    </w:p>
    <w:p w:rsidR="005C148D" w:rsidRDefault="005C148D">
      <w:pPr>
        <w:pStyle w:val="ConsPlusTitle"/>
        <w:jc w:val="center"/>
      </w:pPr>
      <w:r>
        <w:t>КРИТЕРИЕВ И ПОКАЗАТЕЛЕЙ ОЦЕНКИ ИНВЕСТИЦИОННЫХ ПРОЕКТОВ</w:t>
      </w:r>
    </w:p>
    <w:p w:rsidR="005C148D" w:rsidRDefault="005C148D">
      <w:pPr>
        <w:pStyle w:val="ConsPlusTitle"/>
        <w:jc w:val="center"/>
      </w:pPr>
      <w:r>
        <w:t>В СФЕРЕ АГРОПРОМЫШЛЕННОГО КОМПЛЕКСА В ПОСЕЛЕНИЯХ,</w:t>
      </w:r>
    </w:p>
    <w:p w:rsidR="005C148D" w:rsidRDefault="005C148D">
      <w:pPr>
        <w:pStyle w:val="ConsPlusTitle"/>
        <w:jc w:val="center"/>
      </w:pPr>
      <w:r>
        <w:t xml:space="preserve">НА </w:t>
      </w:r>
      <w:proofErr w:type="gramStart"/>
      <w:r>
        <w:t>ТЕРРИТОРИИ</w:t>
      </w:r>
      <w:proofErr w:type="gramEnd"/>
      <w:r>
        <w:t xml:space="preserve"> КОТОРЫХ ПЛАНИРУЕТСЯ РЕАЛИЗАЦИЯ</w:t>
      </w:r>
    </w:p>
    <w:p w:rsidR="005C148D" w:rsidRDefault="005C148D">
      <w:pPr>
        <w:pStyle w:val="ConsPlusTitle"/>
        <w:jc w:val="center"/>
      </w:pPr>
      <w:r>
        <w:t>МЕРОПРИЯТИЯ ПОДПРОГРАММЫ</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(в ред. постановлений Правительства Кировской области</w:t>
            </w:r>
            <w:proofErr w:type="gramEnd"/>
          </w:p>
          <w:p w:rsidR="005C148D" w:rsidRDefault="005C148D">
            <w:pPr>
              <w:pStyle w:val="ConsPlusNormal"/>
              <w:jc w:val="center"/>
            </w:pPr>
            <w:r>
              <w:rPr>
                <w:color w:val="392C69"/>
              </w:rPr>
              <w:t xml:space="preserve">от 13.04.2016 </w:t>
            </w:r>
            <w:hyperlink r:id="rId229" w:history="1">
              <w:r>
                <w:rPr>
                  <w:color w:val="0000FF"/>
                </w:rPr>
                <w:t>N 94/248</w:t>
              </w:r>
            </w:hyperlink>
            <w:r>
              <w:rPr>
                <w:color w:val="392C69"/>
              </w:rPr>
              <w:t xml:space="preserve">, от 08.05.2018 </w:t>
            </w:r>
            <w:hyperlink r:id="rId230" w:history="1">
              <w:r>
                <w:rPr>
                  <w:color w:val="0000FF"/>
                </w:rPr>
                <w:t>N 216-П</w:t>
              </w:r>
            </w:hyperlink>
            <w:r>
              <w:rPr>
                <w:color w:val="392C69"/>
              </w:rPr>
              <w:t>)</w:t>
            </w:r>
          </w:p>
        </w:tc>
      </w:tr>
    </w:tbl>
    <w:p w:rsidR="005C148D" w:rsidRDefault="005C148D">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984"/>
        <w:gridCol w:w="5159"/>
        <w:gridCol w:w="1417"/>
      </w:tblGrid>
      <w:tr w:rsidR="005C148D">
        <w:tc>
          <w:tcPr>
            <w:tcW w:w="510" w:type="dxa"/>
            <w:tcBorders>
              <w:top w:val="single" w:sz="4" w:space="0" w:color="auto"/>
              <w:bottom w:val="single" w:sz="4" w:space="0" w:color="auto"/>
            </w:tcBorders>
          </w:tcPr>
          <w:p w:rsidR="005C148D" w:rsidRDefault="005C148D">
            <w:pPr>
              <w:pStyle w:val="ConsPlusNormal"/>
              <w:jc w:val="center"/>
            </w:pPr>
            <w:r>
              <w:t xml:space="preserve">N </w:t>
            </w:r>
            <w:proofErr w:type="gramStart"/>
            <w:r>
              <w:t>п</w:t>
            </w:r>
            <w:proofErr w:type="gramEnd"/>
            <w:r>
              <w:t>/п</w:t>
            </w:r>
          </w:p>
        </w:tc>
        <w:tc>
          <w:tcPr>
            <w:tcW w:w="1984" w:type="dxa"/>
            <w:tcBorders>
              <w:top w:val="single" w:sz="4" w:space="0" w:color="auto"/>
              <w:bottom w:val="single" w:sz="4" w:space="0" w:color="auto"/>
            </w:tcBorders>
          </w:tcPr>
          <w:p w:rsidR="005C148D" w:rsidRDefault="005C148D">
            <w:pPr>
              <w:pStyle w:val="ConsPlusNormal"/>
              <w:jc w:val="center"/>
            </w:pPr>
            <w:r>
              <w:t>Критерии</w:t>
            </w:r>
          </w:p>
        </w:tc>
        <w:tc>
          <w:tcPr>
            <w:tcW w:w="5159" w:type="dxa"/>
            <w:tcBorders>
              <w:top w:val="single" w:sz="4" w:space="0" w:color="auto"/>
              <w:bottom w:val="single" w:sz="4" w:space="0" w:color="auto"/>
            </w:tcBorders>
          </w:tcPr>
          <w:p w:rsidR="005C148D" w:rsidRDefault="005C148D">
            <w:pPr>
              <w:pStyle w:val="ConsPlusNormal"/>
              <w:jc w:val="center"/>
            </w:pPr>
            <w:r>
              <w:t>Показатели оценки</w:t>
            </w:r>
          </w:p>
        </w:tc>
        <w:tc>
          <w:tcPr>
            <w:tcW w:w="1417" w:type="dxa"/>
            <w:tcBorders>
              <w:top w:val="single" w:sz="4" w:space="0" w:color="auto"/>
              <w:bottom w:val="single" w:sz="4" w:space="0" w:color="auto"/>
            </w:tcBorders>
          </w:tcPr>
          <w:p w:rsidR="005C148D" w:rsidRDefault="005C148D">
            <w:pPr>
              <w:pStyle w:val="ConsPlusNormal"/>
              <w:jc w:val="center"/>
            </w:pPr>
            <w:r>
              <w:t>Количество баллов</w:t>
            </w:r>
          </w:p>
        </w:tc>
      </w:tr>
      <w:tr w:rsidR="005C148D">
        <w:tc>
          <w:tcPr>
            <w:tcW w:w="510" w:type="dxa"/>
            <w:vMerge w:val="restart"/>
            <w:tcBorders>
              <w:top w:val="single" w:sz="4" w:space="0" w:color="auto"/>
              <w:bottom w:val="single" w:sz="4" w:space="0" w:color="auto"/>
            </w:tcBorders>
          </w:tcPr>
          <w:p w:rsidR="005C148D" w:rsidRDefault="005C148D">
            <w:pPr>
              <w:pStyle w:val="ConsPlusNormal"/>
              <w:jc w:val="center"/>
            </w:pPr>
            <w:r>
              <w:t>1.</w:t>
            </w:r>
          </w:p>
        </w:tc>
        <w:tc>
          <w:tcPr>
            <w:tcW w:w="1984" w:type="dxa"/>
            <w:vMerge w:val="restart"/>
            <w:tcBorders>
              <w:top w:val="single" w:sz="4" w:space="0" w:color="auto"/>
              <w:bottom w:val="single" w:sz="4" w:space="0" w:color="auto"/>
            </w:tcBorders>
          </w:tcPr>
          <w:p w:rsidR="005C148D" w:rsidRDefault="005C148D">
            <w:pPr>
              <w:pStyle w:val="ConsPlusNormal"/>
              <w:jc w:val="both"/>
            </w:pPr>
            <w:r>
              <w:t>Направление инвестиций</w:t>
            </w:r>
          </w:p>
        </w:tc>
        <w:tc>
          <w:tcPr>
            <w:tcW w:w="5159" w:type="dxa"/>
            <w:tcBorders>
              <w:top w:val="single" w:sz="4" w:space="0" w:color="auto"/>
              <w:bottom w:val="nil"/>
            </w:tcBorders>
          </w:tcPr>
          <w:p w:rsidR="005C148D" w:rsidRDefault="005C148D">
            <w:pPr>
              <w:pStyle w:val="ConsPlusNormal"/>
              <w:jc w:val="both"/>
            </w:pPr>
            <w:r>
              <w:t>осуществление сельскохозяйственным товаропроизводителем капитальных вложений, связанных:</w:t>
            </w:r>
          </w:p>
        </w:tc>
        <w:tc>
          <w:tcPr>
            <w:tcW w:w="1417" w:type="dxa"/>
            <w:tcBorders>
              <w:top w:val="single" w:sz="4" w:space="0" w:color="auto"/>
              <w:bottom w:val="nil"/>
            </w:tcBorders>
            <w:vAlign w:val="bottom"/>
          </w:tcPr>
          <w:p w:rsidR="005C148D" w:rsidRDefault="005C148D">
            <w:pPr>
              <w:pStyle w:val="ConsPlusNormal"/>
            </w:pPr>
          </w:p>
        </w:tc>
      </w:tr>
      <w:tr w:rsidR="005C148D">
        <w:tblPrEx>
          <w:tblBorders>
            <w:insideH w:val="none" w:sz="0" w:space="0" w:color="auto"/>
          </w:tblBorders>
        </w:tblPrEx>
        <w:tc>
          <w:tcPr>
            <w:tcW w:w="510" w:type="dxa"/>
            <w:vMerge/>
            <w:tcBorders>
              <w:top w:val="single" w:sz="4" w:space="0" w:color="auto"/>
              <w:bottom w:val="single" w:sz="4" w:space="0" w:color="auto"/>
            </w:tcBorders>
          </w:tcPr>
          <w:p w:rsidR="005C148D" w:rsidRDefault="005C148D"/>
        </w:tc>
        <w:tc>
          <w:tcPr>
            <w:tcW w:w="1984" w:type="dxa"/>
            <w:vMerge/>
            <w:tcBorders>
              <w:top w:val="single" w:sz="4" w:space="0" w:color="auto"/>
              <w:bottom w:val="single" w:sz="4" w:space="0" w:color="auto"/>
            </w:tcBorders>
          </w:tcPr>
          <w:p w:rsidR="005C148D" w:rsidRDefault="005C148D"/>
        </w:tc>
        <w:tc>
          <w:tcPr>
            <w:tcW w:w="5159" w:type="dxa"/>
            <w:tcBorders>
              <w:top w:val="nil"/>
              <w:bottom w:val="nil"/>
            </w:tcBorders>
          </w:tcPr>
          <w:p w:rsidR="005C148D" w:rsidRDefault="005C148D">
            <w:pPr>
              <w:pStyle w:val="ConsPlusNormal"/>
              <w:jc w:val="both"/>
            </w:pPr>
            <w:r>
              <w:t>со строительством объектов сельскохозяйственного назначения, переработки и реализации сельскохозяйственной продукции</w:t>
            </w:r>
          </w:p>
        </w:tc>
        <w:tc>
          <w:tcPr>
            <w:tcW w:w="1417" w:type="dxa"/>
            <w:tcBorders>
              <w:top w:val="nil"/>
              <w:bottom w:val="nil"/>
            </w:tcBorders>
            <w:vAlign w:val="bottom"/>
          </w:tcPr>
          <w:p w:rsidR="005C148D" w:rsidRDefault="005C148D">
            <w:pPr>
              <w:pStyle w:val="ConsPlusNormal"/>
              <w:jc w:val="both"/>
            </w:pPr>
            <w:r>
              <w:t>5 баллов</w:t>
            </w:r>
          </w:p>
        </w:tc>
      </w:tr>
      <w:tr w:rsidR="005C148D">
        <w:tblPrEx>
          <w:tblBorders>
            <w:insideH w:val="none" w:sz="0" w:space="0" w:color="auto"/>
          </w:tblBorders>
        </w:tblPrEx>
        <w:tc>
          <w:tcPr>
            <w:tcW w:w="510" w:type="dxa"/>
            <w:vMerge/>
            <w:tcBorders>
              <w:top w:val="single" w:sz="4" w:space="0" w:color="auto"/>
              <w:bottom w:val="single" w:sz="4" w:space="0" w:color="auto"/>
            </w:tcBorders>
          </w:tcPr>
          <w:p w:rsidR="005C148D" w:rsidRDefault="005C148D"/>
        </w:tc>
        <w:tc>
          <w:tcPr>
            <w:tcW w:w="1984" w:type="dxa"/>
            <w:vMerge/>
            <w:tcBorders>
              <w:top w:val="single" w:sz="4" w:space="0" w:color="auto"/>
              <w:bottom w:val="single" w:sz="4" w:space="0" w:color="auto"/>
            </w:tcBorders>
          </w:tcPr>
          <w:p w:rsidR="005C148D" w:rsidRDefault="005C148D"/>
        </w:tc>
        <w:tc>
          <w:tcPr>
            <w:tcW w:w="5159" w:type="dxa"/>
            <w:tcBorders>
              <w:top w:val="nil"/>
              <w:bottom w:val="nil"/>
            </w:tcBorders>
          </w:tcPr>
          <w:p w:rsidR="005C148D" w:rsidRDefault="005C148D">
            <w:pPr>
              <w:pStyle w:val="ConsPlusNormal"/>
              <w:jc w:val="both"/>
            </w:pPr>
            <w:r>
              <w:t>с реконструкцией и модернизацией объектов сельскохозяйственного назначения, переработки и реализации сельскохозяйственной продукции</w:t>
            </w:r>
          </w:p>
        </w:tc>
        <w:tc>
          <w:tcPr>
            <w:tcW w:w="1417" w:type="dxa"/>
            <w:tcBorders>
              <w:top w:val="nil"/>
              <w:bottom w:val="nil"/>
            </w:tcBorders>
            <w:vAlign w:val="bottom"/>
          </w:tcPr>
          <w:p w:rsidR="005C148D" w:rsidRDefault="005C148D">
            <w:pPr>
              <w:pStyle w:val="ConsPlusNormal"/>
              <w:jc w:val="both"/>
            </w:pPr>
            <w:r>
              <w:t>4 балла</w:t>
            </w:r>
          </w:p>
        </w:tc>
      </w:tr>
      <w:tr w:rsidR="005C148D">
        <w:tblPrEx>
          <w:tblBorders>
            <w:insideH w:val="none" w:sz="0" w:space="0" w:color="auto"/>
          </w:tblBorders>
        </w:tblPrEx>
        <w:tc>
          <w:tcPr>
            <w:tcW w:w="510" w:type="dxa"/>
            <w:vMerge/>
            <w:tcBorders>
              <w:top w:val="single" w:sz="4" w:space="0" w:color="auto"/>
              <w:bottom w:val="single" w:sz="4" w:space="0" w:color="auto"/>
            </w:tcBorders>
          </w:tcPr>
          <w:p w:rsidR="005C148D" w:rsidRDefault="005C148D"/>
        </w:tc>
        <w:tc>
          <w:tcPr>
            <w:tcW w:w="1984" w:type="dxa"/>
            <w:vMerge/>
            <w:tcBorders>
              <w:top w:val="single" w:sz="4" w:space="0" w:color="auto"/>
              <w:bottom w:val="single" w:sz="4" w:space="0" w:color="auto"/>
            </w:tcBorders>
          </w:tcPr>
          <w:p w:rsidR="005C148D" w:rsidRDefault="005C148D"/>
        </w:tc>
        <w:tc>
          <w:tcPr>
            <w:tcW w:w="5159" w:type="dxa"/>
            <w:tcBorders>
              <w:top w:val="nil"/>
              <w:bottom w:val="nil"/>
            </w:tcBorders>
          </w:tcPr>
          <w:p w:rsidR="005C148D" w:rsidRDefault="005C148D">
            <w:pPr>
              <w:pStyle w:val="ConsPlusNormal"/>
              <w:jc w:val="both"/>
            </w:pPr>
            <w:r>
              <w:t>с приобретением техники, оборудования и сельскохозяйственных животных, с капитальными вложениями:</w:t>
            </w:r>
          </w:p>
        </w:tc>
        <w:tc>
          <w:tcPr>
            <w:tcW w:w="1417" w:type="dxa"/>
            <w:tcBorders>
              <w:top w:val="nil"/>
              <w:bottom w:val="nil"/>
            </w:tcBorders>
            <w:vAlign w:val="bottom"/>
          </w:tcPr>
          <w:p w:rsidR="005C148D" w:rsidRDefault="005C148D">
            <w:pPr>
              <w:pStyle w:val="ConsPlusNormal"/>
            </w:pPr>
          </w:p>
        </w:tc>
      </w:tr>
      <w:tr w:rsidR="005C148D">
        <w:tblPrEx>
          <w:tblBorders>
            <w:insideH w:val="none" w:sz="0" w:space="0" w:color="auto"/>
          </w:tblBorders>
        </w:tblPrEx>
        <w:tc>
          <w:tcPr>
            <w:tcW w:w="510" w:type="dxa"/>
            <w:vMerge/>
            <w:tcBorders>
              <w:top w:val="single" w:sz="4" w:space="0" w:color="auto"/>
              <w:bottom w:val="single" w:sz="4" w:space="0" w:color="auto"/>
            </w:tcBorders>
          </w:tcPr>
          <w:p w:rsidR="005C148D" w:rsidRDefault="005C148D"/>
        </w:tc>
        <w:tc>
          <w:tcPr>
            <w:tcW w:w="1984" w:type="dxa"/>
            <w:vMerge/>
            <w:tcBorders>
              <w:top w:val="single" w:sz="4" w:space="0" w:color="auto"/>
              <w:bottom w:val="single" w:sz="4" w:space="0" w:color="auto"/>
            </w:tcBorders>
          </w:tcPr>
          <w:p w:rsidR="005C148D" w:rsidRDefault="005C148D"/>
        </w:tc>
        <w:tc>
          <w:tcPr>
            <w:tcW w:w="5159" w:type="dxa"/>
            <w:tcBorders>
              <w:top w:val="nil"/>
              <w:bottom w:val="nil"/>
            </w:tcBorders>
          </w:tcPr>
          <w:p w:rsidR="005C148D" w:rsidRDefault="005C148D">
            <w:pPr>
              <w:pStyle w:val="ConsPlusNormal"/>
              <w:jc w:val="both"/>
            </w:pPr>
            <w:r>
              <w:t>более 5 млн. рублей</w:t>
            </w:r>
          </w:p>
        </w:tc>
        <w:tc>
          <w:tcPr>
            <w:tcW w:w="1417" w:type="dxa"/>
            <w:tcBorders>
              <w:top w:val="nil"/>
              <w:bottom w:val="nil"/>
            </w:tcBorders>
            <w:vAlign w:val="bottom"/>
          </w:tcPr>
          <w:p w:rsidR="005C148D" w:rsidRDefault="005C148D">
            <w:pPr>
              <w:pStyle w:val="ConsPlusNormal"/>
              <w:jc w:val="both"/>
            </w:pPr>
            <w:r>
              <w:t>3 балла</w:t>
            </w:r>
          </w:p>
        </w:tc>
      </w:tr>
      <w:tr w:rsidR="005C148D">
        <w:tblPrEx>
          <w:tblBorders>
            <w:insideH w:val="none" w:sz="0" w:space="0" w:color="auto"/>
          </w:tblBorders>
        </w:tblPrEx>
        <w:tc>
          <w:tcPr>
            <w:tcW w:w="510" w:type="dxa"/>
            <w:vMerge/>
            <w:tcBorders>
              <w:top w:val="single" w:sz="4" w:space="0" w:color="auto"/>
              <w:bottom w:val="single" w:sz="4" w:space="0" w:color="auto"/>
            </w:tcBorders>
          </w:tcPr>
          <w:p w:rsidR="005C148D" w:rsidRDefault="005C148D"/>
        </w:tc>
        <w:tc>
          <w:tcPr>
            <w:tcW w:w="1984" w:type="dxa"/>
            <w:vMerge/>
            <w:tcBorders>
              <w:top w:val="single" w:sz="4" w:space="0" w:color="auto"/>
              <w:bottom w:val="single" w:sz="4" w:space="0" w:color="auto"/>
            </w:tcBorders>
          </w:tcPr>
          <w:p w:rsidR="005C148D" w:rsidRDefault="005C148D"/>
        </w:tc>
        <w:tc>
          <w:tcPr>
            <w:tcW w:w="5159" w:type="dxa"/>
            <w:tcBorders>
              <w:top w:val="nil"/>
              <w:bottom w:val="nil"/>
            </w:tcBorders>
          </w:tcPr>
          <w:p w:rsidR="005C148D" w:rsidRDefault="005C148D">
            <w:pPr>
              <w:pStyle w:val="ConsPlusNormal"/>
              <w:jc w:val="both"/>
            </w:pPr>
            <w:r>
              <w:t>от 2 млн. рублей до 5 млн. рублей включительно</w:t>
            </w:r>
          </w:p>
        </w:tc>
        <w:tc>
          <w:tcPr>
            <w:tcW w:w="1417" w:type="dxa"/>
            <w:tcBorders>
              <w:top w:val="nil"/>
              <w:bottom w:val="nil"/>
            </w:tcBorders>
            <w:vAlign w:val="bottom"/>
          </w:tcPr>
          <w:p w:rsidR="005C148D" w:rsidRDefault="005C148D">
            <w:pPr>
              <w:pStyle w:val="ConsPlusNormal"/>
              <w:jc w:val="both"/>
            </w:pPr>
            <w:r>
              <w:t>2 балла</w:t>
            </w:r>
          </w:p>
        </w:tc>
      </w:tr>
      <w:tr w:rsidR="005C148D">
        <w:tc>
          <w:tcPr>
            <w:tcW w:w="510" w:type="dxa"/>
            <w:vMerge/>
            <w:tcBorders>
              <w:top w:val="single" w:sz="4" w:space="0" w:color="auto"/>
              <w:bottom w:val="single" w:sz="4" w:space="0" w:color="auto"/>
            </w:tcBorders>
          </w:tcPr>
          <w:p w:rsidR="005C148D" w:rsidRDefault="005C148D"/>
        </w:tc>
        <w:tc>
          <w:tcPr>
            <w:tcW w:w="1984" w:type="dxa"/>
            <w:vMerge/>
            <w:tcBorders>
              <w:top w:val="single" w:sz="4" w:space="0" w:color="auto"/>
              <w:bottom w:val="single" w:sz="4" w:space="0" w:color="auto"/>
            </w:tcBorders>
          </w:tcPr>
          <w:p w:rsidR="005C148D" w:rsidRDefault="005C148D"/>
        </w:tc>
        <w:tc>
          <w:tcPr>
            <w:tcW w:w="5159" w:type="dxa"/>
            <w:tcBorders>
              <w:top w:val="nil"/>
              <w:bottom w:val="single" w:sz="4" w:space="0" w:color="auto"/>
            </w:tcBorders>
          </w:tcPr>
          <w:p w:rsidR="005C148D" w:rsidRDefault="005C148D">
            <w:pPr>
              <w:pStyle w:val="ConsPlusNormal"/>
              <w:jc w:val="both"/>
            </w:pPr>
            <w:r>
              <w:t>менее 2 млн. рублей</w:t>
            </w:r>
          </w:p>
        </w:tc>
        <w:tc>
          <w:tcPr>
            <w:tcW w:w="1417" w:type="dxa"/>
            <w:tcBorders>
              <w:top w:val="nil"/>
              <w:bottom w:val="single" w:sz="4" w:space="0" w:color="auto"/>
            </w:tcBorders>
            <w:vAlign w:val="bottom"/>
          </w:tcPr>
          <w:p w:rsidR="005C148D" w:rsidRDefault="005C148D">
            <w:pPr>
              <w:pStyle w:val="ConsPlusNormal"/>
              <w:jc w:val="both"/>
            </w:pPr>
            <w:r>
              <w:t>1 балл</w:t>
            </w:r>
          </w:p>
        </w:tc>
      </w:tr>
      <w:tr w:rsidR="005C148D">
        <w:tc>
          <w:tcPr>
            <w:tcW w:w="510" w:type="dxa"/>
            <w:vMerge w:val="restart"/>
            <w:tcBorders>
              <w:top w:val="single" w:sz="4" w:space="0" w:color="auto"/>
              <w:bottom w:val="single" w:sz="4" w:space="0" w:color="auto"/>
            </w:tcBorders>
          </w:tcPr>
          <w:p w:rsidR="005C148D" w:rsidRDefault="005C148D">
            <w:pPr>
              <w:pStyle w:val="ConsPlusNormal"/>
              <w:jc w:val="center"/>
            </w:pPr>
            <w:r>
              <w:t>2.</w:t>
            </w:r>
          </w:p>
        </w:tc>
        <w:tc>
          <w:tcPr>
            <w:tcW w:w="1984" w:type="dxa"/>
            <w:vMerge w:val="restart"/>
            <w:tcBorders>
              <w:top w:val="single" w:sz="4" w:space="0" w:color="auto"/>
              <w:bottom w:val="single" w:sz="4" w:space="0" w:color="auto"/>
            </w:tcBorders>
          </w:tcPr>
          <w:p w:rsidR="005C148D" w:rsidRDefault="005C148D">
            <w:pPr>
              <w:pStyle w:val="ConsPlusNormal"/>
              <w:jc w:val="both"/>
            </w:pPr>
            <w:r>
              <w:t>Степень разработки инвестиционного проекта</w:t>
            </w:r>
          </w:p>
        </w:tc>
        <w:tc>
          <w:tcPr>
            <w:tcW w:w="5159" w:type="dxa"/>
            <w:tcBorders>
              <w:top w:val="single" w:sz="4" w:space="0" w:color="auto"/>
              <w:bottom w:val="nil"/>
            </w:tcBorders>
          </w:tcPr>
          <w:p w:rsidR="005C148D" w:rsidRDefault="005C148D">
            <w:pPr>
              <w:pStyle w:val="ConsPlusNormal"/>
              <w:jc w:val="both"/>
            </w:pPr>
            <w:r>
              <w:t>реализованные в течение трех лет, предшествующих году проведения конкурсного отбора, либо реализуемые в году проведения конкурсного отбора</w:t>
            </w:r>
          </w:p>
        </w:tc>
        <w:tc>
          <w:tcPr>
            <w:tcW w:w="1417" w:type="dxa"/>
            <w:tcBorders>
              <w:top w:val="single" w:sz="4" w:space="0" w:color="auto"/>
              <w:bottom w:val="nil"/>
            </w:tcBorders>
            <w:vAlign w:val="bottom"/>
          </w:tcPr>
          <w:p w:rsidR="005C148D" w:rsidRDefault="005C148D">
            <w:pPr>
              <w:pStyle w:val="ConsPlusNormal"/>
              <w:jc w:val="both"/>
            </w:pPr>
            <w:r>
              <w:t>5 баллов</w:t>
            </w:r>
          </w:p>
        </w:tc>
      </w:tr>
      <w:tr w:rsidR="005C148D">
        <w:tblPrEx>
          <w:tblBorders>
            <w:insideH w:val="none" w:sz="0" w:space="0" w:color="auto"/>
          </w:tblBorders>
        </w:tblPrEx>
        <w:tc>
          <w:tcPr>
            <w:tcW w:w="510" w:type="dxa"/>
            <w:vMerge/>
            <w:tcBorders>
              <w:top w:val="single" w:sz="4" w:space="0" w:color="auto"/>
              <w:bottom w:val="single" w:sz="4" w:space="0" w:color="auto"/>
            </w:tcBorders>
          </w:tcPr>
          <w:p w:rsidR="005C148D" w:rsidRDefault="005C148D"/>
        </w:tc>
        <w:tc>
          <w:tcPr>
            <w:tcW w:w="1984" w:type="dxa"/>
            <w:vMerge/>
            <w:tcBorders>
              <w:top w:val="single" w:sz="4" w:space="0" w:color="auto"/>
              <w:bottom w:val="single" w:sz="4" w:space="0" w:color="auto"/>
            </w:tcBorders>
          </w:tcPr>
          <w:p w:rsidR="005C148D" w:rsidRDefault="005C148D"/>
        </w:tc>
        <w:tc>
          <w:tcPr>
            <w:tcW w:w="5159" w:type="dxa"/>
            <w:tcBorders>
              <w:top w:val="nil"/>
              <w:bottom w:val="single" w:sz="4" w:space="0" w:color="auto"/>
            </w:tcBorders>
          </w:tcPr>
          <w:p w:rsidR="005C148D" w:rsidRDefault="005C148D">
            <w:pPr>
              <w:pStyle w:val="ConsPlusNormal"/>
              <w:jc w:val="both"/>
            </w:pPr>
            <w:r>
              <w:t>находящиеся на стадии подготовки к реализации в течение двух лет, следующих за годом проведения конкурсного отбора</w:t>
            </w:r>
          </w:p>
        </w:tc>
        <w:tc>
          <w:tcPr>
            <w:tcW w:w="1417" w:type="dxa"/>
            <w:tcBorders>
              <w:top w:val="nil"/>
              <w:bottom w:val="single" w:sz="4" w:space="0" w:color="auto"/>
            </w:tcBorders>
            <w:vAlign w:val="bottom"/>
          </w:tcPr>
          <w:p w:rsidR="005C148D" w:rsidRDefault="005C148D">
            <w:pPr>
              <w:pStyle w:val="ConsPlusNormal"/>
              <w:jc w:val="both"/>
            </w:pPr>
            <w:r>
              <w:t>1 балл</w:t>
            </w:r>
          </w:p>
        </w:tc>
      </w:tr>
    </w:tbl>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t>Приложение N 4</w:t>
      </w:r>
    </w:p>
    <w:p w:rsidR="005C148D" w:rsidRDefault="005C148D">
      <w:pPr>
        <w:pStyle w:val="ConsPlusNormal"/>
        <w:jc w:val="right"/>
      </w:pPr>
      <w:r>
        <w:t>к Порядку</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(в ред. постановлений Правительства Кировской области</w:t>
            </w:r>
            <w:proofErr w:type="gramEnd"/>
          </w:p>
          <w:p w:rsidR="005C148D" w:rsidRDefault="005C148D">
            <w:pPr>
              <w:pStyle w:val="ConsPlusNormal"/>
              <w:jc w:val="center"/>
            </w:pPr>
            <w:r>
              <w:rPr>
                <w:color w:val="392C69"/>
              </w:rPr>
              <w:t xml:space="preserve">от 13.04.2016 </w:t>
            </w:r>
            <w:hyperlink r:id="rId231" w:history="1">
              <w:r>
                <w:rPr>
                  <w:color w:val="0000FF"/>
                </w:rPr>
                <w:t>N 94/248</w:t>
              </w:r>
            </w:hyperlink>
            <w:r>
              <w:rPr>
                <w:color w:val="392C69"/>
              </w:rPr>
              <w:t xml:space="preserve">, от 29.12.2016 </w:t>
            </w:r>
            <w:hyperlink r:id="rId232" w:history="1">
              <w:r>
                <w:rPr>
                  <w:color w:val="0000FF"/>
                </w:rPr>
                <w:t>N 36/307</w:t>
              </w:r>
            </w:hyperlink>
            <w:r>
              <w:rPr>
                <w:color w:val="392C69"/>
              </w:rPr>
              <w:t xml:space="preserve">, от 08.05.2018 </w:t>
            </w:r>
            <w:hyperlink r:id="rId233" w:history="1">
              <w:r>
                <w:rPr>
                  <w:color w:val="0000FF"/>
                </w:rPr>
                <w:t>N 216-П</w:t>
              </w:r>
            </w:hyperlink>
            <w:r>
              <w:rPr>
                <w:color w:val="392C69"/>
              </w:rPr>
              <w:t>)</w:t>
            </w:r>
          </w:p>
        </w:tc>
      </w:tr>
    </w:tbl>
    <w:p w:rsidR="005C148D" w:rsidRDefault="005C148D">
      <w:pPr>
        <w:pStyle w:val="ConsPlusNormal"/>
        <w:jc w:val="both"/>
      </w:pPr>
    </w:p>
    <w:p w:rsidR="005C148D" w:rsidRDefault="005C148D">
      <w:pPr>
        <w:pStyle w:val="ConsPlusNormal"/>
        <w:jc w:val="center"/>
      </w:pPr>
      <w:bookmarkStart w:id="30" w:name="P700"/>
      <w:bookmarkEnd w:id="30"/>
      <w:r>
        <w:t xml:space="preserve">Информация о показателях </w:t>
      </w:r>
      <w:proofErr w:type="gramStart"/>
      <w:r>
        <w:t>производственной</w:t>
      </w:r>
      <w:proofErr w:type="gramEnd"/>
      <w:r>
        <w:t xml:space="preserve"> и финансовой</w:t>
      </w:r>
    </w:p>
    <w:p w:rsidR="005C148D" w:rsidRDefault="005C148D">
      <w:pPr>
        <w:pStyle w:val="ConsPlusNormal"/>
        <w:jc w:val="center"/>
      </w:pPr>
      <w:r>
        <w:t xml:space="preserve">устойчивости </w:t>
      </w:r>
      <w:proofErr w:type="spellStart"/>
      <w:r>
        <w:t>сельхозтоваропроизводителей</w:t>
      </w:r>
      <w:proofErr w:type="spellEnd"/>
      <w:r>
        <w:t xml:space="preserve">, </w:t>
      </w:r>
      <w:proofErr w:type="gramStart"/>
      <w:r>
        <w:t>осуществляющих</w:t>
      </w:r>
      <w:proofErr w:type="gramEnd"/>
    </w:p>
    <w:p w:rsidR="005C148D" w:rsidRDefault="005C148D">
      <w:pPr>
        <w:pStyle w:val="ConsPlusNormal"/>
        <w:jc w:val="center"/>
      </w:pPr>
      <w:r>
        <w:t>инвестиционную деятельность на территории поселения,</w:t>
      </w:r>
    </w:p>
    <w:p w:rsidR="005C148D" w:rsidRDefault="005C148D">
      <w:pPr>
        <w:pStyle w:val="ConsPlusNormal"/>
        <w:jc w:val="center"/>
      </w:pPr>
      <w:r>
        <w:t xml:space="preserve">в </w:t>
      </w:r>
      <w:proofErr w:type="gramStart"/>
      <w:r>
        <w:t>котором</w:t>
      </w:r>
      <w:proofErr w:type="gramEnd"/>
      <w:r>
        <w:t xml:space="preserve"> планируется строительство и реконструкция</w:t>
      </w:r>
    </w:p>
    <w:p w:rsidR="005C148D" w:rsidRDefault="005C148D">
      <w:pPr>
        <w:pStyle w:val="ConsPlusNormal"/>
        <w:jc w:val="center"/>
      </w:pPr>
      <w:r>
        <w:t>автомобильных дорог</w:t>
      </w:r>
    </w:p>
    <w:p w:rsidR="005C148D" w:rsidRDefault="005C148D">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81"/>
        <w:gridCol w:w="1814"/>
        <w:gridCol w:w="2324"/>
        <w:gridCol w:w="2040"/>
      </w:tblGrid>
      <w:tr w:rsidR="005C148D">
        <w:tc>
          <w:tcPr>
            <w:tcW w:w="510" w:type="dxa"/>
            <w:vMerge w:val="restart"/>
          </w:tcPr>
          <w:p w:rsidR="005C148D" w:rsidRDefault="005C148D">
            <w:pPr>
              <w:pStyle w:val="ConsPlusNormal"/>
              <w:jc w:val="center"/>
            </w:pPr>
            <w:r>
              <w:t xml:space="preserve">N </w:t>
            </w:r>
            <w:proofErr w:type="gramStart"/>
            <w:r>
              <w:t>п</w:t>
            </w:r>
            <w:proofErr w:type="gramEnd"/>
            <w:r>
              <w:t>/п</w:t>
            </w:r>
          </w:p>
        </w:tc>
        <w:tc>
          <w:tcPr>
            <w:tcW w:w="2381" w:type="dxa"/>
            <w:vMerge w:val="restart"/>
          </w:tcPr>
          <w:p w:rsidR="005C148D" w:rsidRDefault="005C148D">
            <w:pPr>
              <w:pStyle w:val="ConsPlusNormal"/>
              <w:jc w:val="center"/>
            </w:pPr>
            <w:r>
              <w:t xml:space="preserve">Наименование </w:t>
            </w:r>
            <w:proofErr w:type="spellStart"/>
            <w:r>
              <w:t>сельхозтоваропроизводителей</w:t>
            </w:r>
            <w:proofErr w:type="spellEnd"/>
          </w:p>
        </w:tc>
        <w:tc>
          <w:tcPr>
            <w:tcW w:w="6178" w:type="dxa"/>
            <w:gridSpan w:val="3"/>
          </w:tcPr>
          <w:p w:rsidR="005C148D" w:rsidRDefault="005C148D">
            <w:pPr>
              <w:pStyle w:val="ConsPlusNormal"/>
              <w:jc w:val="center"/>
            </w:pPr>
            <w:r>
              <w:t>Значение показателей за год, предшествующий году проведения конкурсного отбора</w:t>
            </w:r>
          </w:p>
        </w:tc>
      </w:tr>
      <w:tr w:rsidR="005C148D">
        <w:tc>
          <w:tcPr>
            <w:tcW w:w="510" w:type="dxa"/>
            <w:vMerge/>
          </w:tcPr>
          <w:p w:rsidR="005C148D" w:rsidRDefault="005C148D"/>
        </w:tc>
        <w:tc>
          <w:tcPr>
            <w:tcW w:w="2381" w:type="dxa"/>
            <w:vMerge/>
          </w:tcPr>
          <w:p w:rsidR="005C148D" w:rsidRDefault="005C148D"/>
        </w:tc>
        <w:tc>
          <w:tcPr>
            <w:tcW w:w="1814" w:type="dxa"/>
          </w:tcPr>
          <w:p w:rsidR="005C148D" w:rsidRDefault="005C148D">
            <w:pPr>
              <w:pStyle w:val="ConsPlusNormal"/>
              <w:jc w:val="center"/>
            </w:pPr>
            <w:r>
              <w:t>Рентабельность, %</w:t>
            </w:r>
          </w:p>
        </w:tc>
        <w:tc>
          <w:tcPr>
            <w:tcW w:w="2324" w:type="dxa"/>
          </w:tcPr>
          <w:p w:rsidR="005C148D" w:rsidRDefault="005C148D">
            <w:pPr>
              <w:pStyle w:val="ConsPlusNormal"/>
              <w:jc w:val="center"/>
            </w:pPr>
            <w:r>
              <w:t>Производительность труда, тыс. рублей на 1 человека</w:t>
            </w:r>
          </w:p>
        </w:tc>
        <w:tc>
          <w:tcPr>
            <w:tcW w:w="2040" w:type="dxa"/>
          </w:tcPr>
          <w:p w:rsidR="005C148D" w:rsidRDefault="005C148D">
            <w:pPr>
              <w:pStyle w:val="ConsPlusNormal"/>
              <w:jc w:val="center"/>
            </w:pPr>
            <w:r>
              <w:t>Среднемесячная заработная плата, тыс. рублей</w:t>
            </w:r>
          </w:p>
        </w:tc>
      </w:tr>
      <w:tr w:rsidR="005C148D">
        <w:tc>
          <w:tcPr>
            <w:tcW w:w="510" w:type="dxa"/>
            <w:vAlign w:val="center"/>
          </w:tcPr>
          <w:p w:rsidR="005C148D" w:rsidRDefault="005C148D">
            <w:pPr>
              <w:pStyle w:val="ConsPlusNormal"/>
              <w:jc w:val="center"/>
            </w:pPr>
            <w:r>
              <w:t>1</w:t>
            </w:r>
          </w:p>
        </w:tc>
        <w:tc>
          <w:tcPr>
            <w:tcW w:w="2381" w:type="dxa"/>
            <w:vAlign w:val="center"/>
          </w:tcPr>
          <w:p w:rsidR="005C148D" w:rsidRDefault="005C148D">
            <w:pPr>
              <w:pStyle w:val="ConsPlusNormal"/>
              <w:jc w:val="center"/>
            </w:pPr>
            <w:r>
              <w:t>2</w:t>
            </w:r>
          </w:p>
        </w:tc>
        <w:tc>
          <w:tcPr>
            <w:tcW w:w="1814" w:type="dxa"/>
            <w:vAlign w:val="center"/>
          </w:tcPr>
          <w:p w:rsidR="005C148D" w:rsidRDefault="005C148D">
            <w:pPr>
              <w:pStyle w:val="ConsPlusNormal"/>
              <w:jc w:val="center"/>
            </w:pPr>
            <w:bookmarkStart w:id="31" w:name="P714"/>
            <w:bookmarkEnd w:id="31"/>
            <w:r>
              <w:t>3</w:t>
            </w:r>
          </w:p>
        </w:tc>
        <w:tc>
          <w:tcPr>
            <w:tcW w:w="2324" w:type="dxa"/>
            <w:vAlign w:val="center"/>
          </w:tcPr>
          <w:p w:rsidR="005C148D" w:rsidRDefault="005C148D">
            <w:pPr>
              <w:pStyle w:val="ConsPlusNormal"/>
              <w:jc w:val="center"/>
            </w:pPr>
            <w:bookmarkStart w:id="32" w:name="P715"/>
            <w:bookmarkEnd w:id="32"/>
            <w:r>
              <w:t>4</w:t>
            </w:r>
          </w:p>
        </w:tc>
        <w:tc>
          <w:tcPr>
            <w:tcW w:w="2040" w:type="dxa"/>
            <w:vAlign w:val="center"/>
          </w:tcPr>
          <w:p w:rsidR="005C148D" w:rsidRDefault="005C148D">
            <w:pPr>
              <w:pStyle w:val="ConsPlusNormal"/>
              <w:jc w:val="center"/>
            </w:pPr>
            <w:bookmarkStart w:id="33" w:name="P716"/>
            <w:bookmarkEnd w:id="33"/>
            <w:r>
              <w:t>5</w:t>
            </w:r>
          </w:p>
        </w:tc>
      </w:tr>
      <w:tr w:rsidR="005C148D">
        <w:tc>
          <w:tcPr>
            <w:tcW w:w="510" w:type="dxa"/>
          </w:tcPr>
          <w:p w:rsidR="005C148D" w:rsidRDefault="005C148D">
            <w:pPr>
              <w:pStyle w:val="ConsPlusNormal"/>
              <w:jc w:val="both"/>
            </w:pPr>
            <w:r>
              <w:t>1.</w:t>
            </w:r>
          </w:p>
        </w:tc>
        <w:tc>
          <w:tcPr>
            <w:tcW w:w="2381" w:type="dxa"/>
          </w:tcPr>
          <w:p w:rsidR="005C148D" w:rsidRDefault="005C148D">
            <w:pPr>
              <w:pStyle w:val="ConsPlusNormal"/>
            </w:pPr>
          </w:p>
        </w:tc>
        <w:tc>
          <w:tcPr>
            <w:tcW w:w="1814" w:type="dxa"/>
          </w:tcPr>
          <w:p w:rsidR="005C148D" w:rsidRDefault="005C148D">
            <w:pPr>
              <w:pStyle w:val="ConsPlusNormal"/>
            </w:pPr>
          </w:p>
        </w:tc>
        <w:tc>
          <w:tcPr>
            <w:tcW w:w="2324" w:type="dxa"/>
          </w:tcPr>
          <w:p w:rsidR="005C148D" w:rsidRDefault="005C148D">
            <w:pPr>
              <w:pStyle w:val="ConsPlusNormal"/>
            </w:pPr>
          </w:p>
        </w:tc>
        <w:tc>
          <w:tcPr>
            <w:tcW w:w="2040" w:type="dxa"/>
          </w:tcPr>
          <w:p w:rsidR="005C148D" w:rsidRDefault="005C148D">
            <w:pPr>
              <w:pStyle w:val="ConsPlusNormal"/>
            </w:pPr>
          </w:p>
        </w:tc>
      </w:tr>
      <w:tr w:rsidR="005C148D">
        <w:tc>
          <w:tcPr>
            <w:tcW w:w="510" w:type="dxa"/>
          </w:tcPr>
          <w:p w:rsidR="005C148D" w:rsidRDefault="005C148D">
            <w:pPr>
              <w:pStyle w:val="ConsPlusNormal"/>
              <w:jc w:val="both"/>
            </w:pPr>
            <w:r>
              <w:t>2.</w:t>
            </w:r>
          </w:p>
        </w:tc>
        <w:tc>
          <w:tcPr>
            <w:tcW w:w="2381" w:type="dxa"/>
          </w:tcPr>
          <w:p w:rsidR="005C148D" w:rsidRDefault="005C148D">
            <w:pPr>
              <w:pStyle w:val="ConsPlusNormal"/>
            </w:pPr>
          </w:p>
        </w:tc>
        <w:tc>
          <w:tcPr>
            <w:tcW w:w="1814" w:type="dxa"/>
          </w:tcPr>
          <w:p w:rsidR="005C148D" w:rsidRDefault="005C148D">
            <w:pPr>
              <w:pStyle w:val="ConsPlusNormal"/>
            </w:pPr>
          </w:p>
        </w:tc>
        <w:tc>
          <w:tcPr>
            <w:tcW w:w="2324" w:type="dxa"/>
          </w:tcPr>
          <w:p w:rsidR="005C148D" w:rsidRDefault="005C148D">
            <w:pPr>
              <w:pStyle w:val="ConsPlusNormal"/>
            </w:pPr>
          </w:p>
        </w:tc>
        <w:tc>
          <w:tcPr>
            <w:tcW w:w="2040" w:type="dxa"/>
          </w:tcPr>
          <w:p w:rsidR="005C148D" w:rsidRDefault="005C148D">
            <w:pPr>
              <w:pStyle w:val="ConsPlusNormal"/>
            </w:pPr>
          </w:p>
        </w:tc>
      </w:tr>
      <w:tr w:rsidR="005C148D">
        <w:tc>
          <w:tcPr>
            <w:tcW w:w="510" w:type="dxa"/>
          </w:tcPr>
          <w:p w:rsidR="005C148D" w:rsidRDefault="005C148D">
            <w:pPr>
              <w:pStyle w:val="ConsPlusNormal"/>
              <w:jc w:val="both"/>
            </w:pPr>
            <w:r>
              <w:t>3.</w:t>
            </w:r>
          </w:p>
        </w:tc>
        <w:tc>
          <w:tcPr>
            <w:tcW w:w="2381" w:type="dxa"/>
          </w:tcPr>
          <w:p w:rsidR="005C148D" w:rsidRDefault="005C148D">
            <w:pPr>
              <w:pStyle w:val="ConsPlusNormal"/>
            </w:pPr>
          </w:p>
        </w:tc>
        <w:tc>
          <w:tcPr>
            <w:tcW w:w="1814" w:type="dxa"/>
          </w:tcPr>
          <w:p w:rsidR="005C148D" w:rsidRDefault="005C148D">
            <w:pPr>
              <w:pStyle w:val="ConsPlusNormal"/>
            </w:pPr>
          </w:p>
        </w:tc>
        <w:tc>
          <w:tcPr>
            <w:tcW w:w="2324" w:type="dxa"/>
          </w:tcPr>
          <w:p w:rsidR="005C148D" w:rsidRDefault="005C148D">
            <w:pPr>
              <w:pStyle w:val="ConsPlusNormal"/>
            </w:pPr>
          </w:p>
        </w:tc>
        <w:tc>
          <w:tcPr>
            <w:tcW w:w="2040" w:type="dxa"/>
          </w:tcPr>
          <w:p w:rsidR="005C148D" w:rsidRDefault="005C148D">
            <w:pPr>
              <w:pStyle w:val="ConsPlusNormal"/>
            </w:pPr>
          </w:p>
        </w:tc>
      </w:tr>
    </w:tbl>
    <w:p w:rsidR="005C148D" w:rsidRDefault="005C148D">
      <w:pPr>
        <w:pStyle w:val="ConsPlusNormal"/>
        <w:jc w:val="both"/>
      </w:pPr>
    </w:p>
    <w:p w:rsidR="005C148D" w:rsidRDefault="005C148D">
      <w:pPr>
        <w:pStyle w:val="ConsPlusNonformat"/>
        <w:jc w:val="both"/>
      </w:pPr>
      <w:r>
        <w:t>Глава (либо глава администрации)</w:t>
      </w:r>
    </w:p>
    <w:p w:rsidR="005C148D" w:rsidRDefault="005C148D">
      <w:pPr>
        <w:pStyle w:val="ConsPlusNonformat"/>
        <w:jc w:val="both"/>
      </w:pPr>
      <w:r>
        <w:t>муниципального образования</w:t>
      </w:r>
    </w:p>
    <w:p w:rsidR="005C148D" w:rsidRDefault="005C148D">
      <w:pPr>
        <w:pStyle w:val="ConsPlusNonformat"/>
        <w:jc w:val="both"/>
      </w:pPr>
      <w:r>
        <w:t>Кировской области                     _______________ _____________________</w:t>
      </w:r>
    </w:p>
    <w:p w:rsidR="005C148D" w:rsidRDefault="005C148D">
      <w:pPr>
        <w:pStyle w:val="ConsPlusNonformat"/>
        <w:jc w:val="both"/>
      </w:pPr>
      <w:r>
        <w:t xml:space="preserve">                                      (М.П., подпись) (расшифровка подписи)</w:t>
      </w:r>
    </w:p>
    <w:p w:rsidR="005C148D" w:rsidRDefault="005C148D">
      <w:pPr>
        <w:pStyle w:val="ConsPlusNonformat"/>
        <w:jc w:val="both"/>
      </w:pPr>
    </w:p>
    <w:p w:rsidR="005C148D" w:rsidRDefault="005C148D">
      <w:pPr>
        <w:pStyle w:val="ConsPlusNonformat"/>
        <w:jc w:val="both"/>
      </w:pPr>
      <w:r>
        <w:t>Согласовано:</w:t>
      </w:r>
    </w:p>
    <w:p w:rsidR="005C148D" w:rsidRDefault="005C148D">
      <w:pPr>
        <w:pStyle w:val="ConsPlusNonformat"/>
        <w:jc w:val="both"/>
      </w:pPr>
      <w:r>
        <w:t>Начальник отдела бухгалтерского учета</w:t>
      </w:r>
    </w:p>
    <w:p w:rsidR="005C148D" w:rsidRDefault="005C148D">
      <w:pPr>
        <w:pStyle w:val="ConsPlusNonformat"/>
        <w:jc w:val="both"/>
      </w:pPr>
      <w:r>
        <w:t>и ревизионной работы - главный бухгалтер</w:t>
      </w:r>
    </w:p>
    <w:p w:rsidR="005C148D" w:rsidRDefault="005C148D">
      <w:pPr>
        <w:pStyle w:val="ConsPlusNonformat"/>
        <w:jc w:val="both"/>
      </w:pPr>
      <w:r>
        <w:t>министерства сельского хозяйства</w:t>
      </w:r>
    </w:p>
    <w:p w:rsidR="005C148D" w:rsidRDefault="005C148D">
      <w:pPr>
        <w:pStyle w:val="ConsPlusNonformat"/>
        <w:jc w:val="both"/>
      </w:pPr>
      <w:r>
        <w:t>и продовольствия Кировской области    _______________ _____________________</w:t>
      </w:r>
    </w:p>
    <w:p w:rsidR="005C148D" w:rsidRDefault="005C148D">
      <w:pPr>
        <w:pStyle w:val="ConsPlusNonformat"/>
        <w:jc w:val="both"/>
      </w:pPr>
      <w:r>
        <w:t xml:space="preserve">                                         (подпись)    (расшифровка подписи)</w:t>
      </w: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t>Приложение N 5</w:t>
      </w:r>
    </w:p>
    <w:p w:rsidR="005C148D" w:rsidRDefault="005C148D">
      <w:pPr>
        <w:pStyle w:val="ConsPlusNormal"/>
        <w:jc w:val="right"/>
      </w:pPr>
      <w:r>
        <w:t>к Порядку</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r>
              <w:rPr>
                <w:color w:val="392C69"/>
              </w:rPr>
              <w:t xml:space="preserve">(в ред. </w:t>
            </w:r>
            <w:hyperlink r:id="rId234" w:history="1">
              <w:r>
                <w:rPr>
                  <w:color w:val="0000FF"/>
                </w:rPr>
                <w:t>постановления</w:t>
              </w:r>
            </w:hyperlink>
            <w:r>
              <w:rPr>
                <w:color w:val="392C69"/>
              </w:rPr>
              <w:t xml:space="preserve"> Правительства Кировской области от 08.05.2018 N 216-П)</w:t>
            </w:r>
          </w:p>
        </w:tc>
      </w:tr>
    </w:tbl>
    <w:p w:rsidR="005C148D" w:rsidRDefault="005C148D">
      <w:pPr>
        <w:pStyle w:val="ConsPlusNormal"/>
        <w:jc w:val="both"/>
      </w:pPr>
    </w:p>
    <w:p w:rsidR="005C148D" w:rsidRDefault="005C148D">
      <w:pPr>
        <w:pStyle w:val="ConsPlusNormal"/>
        <w:jc w:val="center"/>
      </w:pPr>
      <w:bookmarkStart w:id="34" w:name="P754"/>
      <w:bookmarkEnd w:id="34"/>
      <w:r>
        <w:t>ИНФОРМАЦИЯ</w:t>
      </w:r>
    </w:p>
    <w:p w:rsidR="005C148D" w:rsidRDefault="005C148D">
      <w:pPr>
        <w:pStyle w:val="ConsPlusNormal"/>
        <w:jc w:val="center"/>
      </w:pPr>
      <w:r>
        <w:t xml:space="preserve">об инвестиционной деятельности в сфере </w:t>
      </w:r>
      <w:proofErr w:type="gramStart"/>
      <w:r>
        <w:t>агропромышленного</w:t>
      </w:r>
      <w:proofErr w:type="gramEnd"/>
    </w:p>
    <w:p w:rsidR="005C148D" w:rsidRDefault="005C148D">
      <w:pPr>
        <w:pStyle w:val="ConsPlusNormal"/>
        <w:jc w:val="center"/>
      </w:pPr>
      <w:r>
        <w:t>комплекса на территории поселения, в котором планируется</w:t>
      </w:r>
    </w:p>
    <w:p w:rsidR="005C148D" w:rsidRDefault="005C148D">
      <w:pPr>
        <w:pStyle w:val="ConsPlusNormal"/>
        <w:jc w:val="center"/>
      </w:pPr>
      <w:r>
        <w:lastRenderedPageBreak/>
        <w:t>строительство и реконструкция автомобильной дороги,</w:t>
      </w:r>
    </w:p>
    <w:p w:rsidR="005C148D" w:rsidRDefault="005C148D">
      <w:pPr>
        <w:pStyle w:val="ConsPlusNormal"/>
        <w:jc w:val="center"/>
      </w:pPr>
      <w:r>
        <w:t>_____________________________________________________</w:t>
      </w:r>
    </w:p>
    <w:p w:rsidR="005C148D" w:rsidRDefault="005C148D">
      <w:pPr>
        <w:pStyle w:val="ConsPlusNormal"/>
        <w:jc w:val="center"/>
      </w:pPr>
      <w:proofErr w:type="gramStart"/>
      <w:r>
        <w:t>(наименование муниципального района</w:t>
      </w:r>
      <w:proofErr w:type="gramEnd"/>
    </w:p>
    <w:p w:rsidR="005C148D" w:rsidRDefault="005C148D">
      <w:pPr>
        <w:pStyle w:val="ConsPlusNormal"/>
        <w:jc w:val="center"/>
      </w:pPr>
      <w:r>
        <w:t>(городского округа) Кировской области)</w:t>
      </w:r>
    </w:p>
    <w:p w:rsidR="005C148D" w:rsidRDefault="005C148D">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850"/>
        <w:gridCol w:w="1133"/>
        <w:gridCol w:w="1644"/>
        <w:gridCol w:w="907"/>
        <w:gridCol w:w="1190"/>
        <w:gridCol w:w="1247"/>
        <w:gridCol w:w="1587"/>
      </w:tblGrid>
      <w:tr w:rsidR="005C148D">
        <w:tc>
          <w:tcPr>
            <w:tcW w:w="510" w:type="dxa"/>
            <w:vMerge w:val="restart"/>
          </w:tcPr>
          <w:p w:rsidR="005C148D" w:rsidRDefault="005C148D">
            <w:pPr>
              <w:pStyle w:val="ConsPlusNormal"/>
              <w:jc w:val="center"/>
            </w:pPr>
            <w:r>
              <w:t xml:space="preserve">N </w:t>
            </w:r>
            <w:proofErr w:type="gramStart"/>
            <w:r>
              <w:t>п</w:t>
            </w:r>
            <w:proofErr w:type="gramEnd"/>
            <w:r>
              <w:t>/п</w:t>
            </w:r>
          </w:p>
        </w:tc>
        <w:tc>
          <w:tcPr>
            <w:tcW w:w="850" w:type="dxa"/>
            <w:vMerge w:val="restart"/>
          </w:tcPr>
          <w:p w:rsidR="005C148D" w:rsidRDefault="005C148D">
            <w:pPr>
              <w:pStyle w:val="ConsPlusNormal"/>
              <w:jc w:val="center"/>
            </w:pPr>
            <w:r>
              <w:t>Наименование поселения</w:t>
            </w:r>
          </w:p>
        </w:tc>
        <w:tc>
          <w:tcPr>
            <w:tcW w:w="1133" w:type="dxa"/>
            <w:vMerge w:val="restart"/>
          </w:tcPr>
          <w:p w:rsidR="005C148D" w:rsidRDefault="005C148D">
            <w:pPr>
              <w:pStyle w:val="ConsPlusNormal"/>
              <w:jc w:val="center"/>
            </w:pPr>
            <w:r>
              <w:t xml:space="preserve">Наименование </w:t>
            </w:r>
            <w:proofErr w:type="spellStart"/>
            <w:r>
              <w:t>сельхозтоваропроизводителя</w:t>
            </w:r>
            <w:proofErr w:type="spellEnd"/>
            <w:r>
              <w:t xml:space="preserve"> (инвестора)</w:t>
            </w:r>
          </w:p>
        </w:tc>
        <w:tc>
          <w:tcPr>
            <w:tcW w:w="6575" w:type="dxa"/>
            <w:gridSpan w:val="5"/>
          </w:tcPr>
          <w:p w:rsidR="005C148D" w:rsidRDefault="005C148D">
            <w:pPr>
              <w:pStyle w:val="ConsPlusNormal"/>
              <w:jc w:val="center"/>
            </w:pPr>
            <w:r>
              <w:t>Инвестиционные проекты в сфере АПК на территории поселения &lt;1&gt;</w:t>
            </w:r>
          </w:p>
        </w:tc>
      </w:tr>
      <w:tr w:rsidR="005C148D">
        <w:tc>
          <w:tcPr>
            <w:tcW w:w="510" w:type="dxa"/>
            <w:vMerge/>
          </w:tcPr>
          <w:p w:rsidR="005C148D" w:rsidRDefault="005C148D"/>
        </w:tc>
        <w:tc>
          <w:tcPr>
            <w:tcW w:w="850" w:type="dxa"/>
            <w:vMerge/>
          </w:tcPr>
          <w:p w:rsidR="005C148D" w:rsidRDefault="005C148D"/>
        </w:tc>
        <w:tc>
          <w:tcPr>
            <w:tcW w:w="1133" w:type="dxa"/>
            <w:vMerge/>
          </w:tcPr>
          <w:p w:rsidR="005C148D" w:rsidRDefault="005C148D"/>
        </w:tc>
        <w:tc>
          <w:tcPr>
            <w:tcW w:w="1644" w:type="dxa"/>
            <w:vMerge w:val="restart"/>
          </w:tcPr>
          <w:p w:rsidR="005C148D" w:rsidRDefault="005C148D">
            <w:pPr>
              <w:pStyle w:val="ConsPlusNormal"/>
              <w:jc w:val="center"/>
            </w:pPr>
            <w:r>
              <w:t>Цель и количественные показатели результатов реализации проекта &lt;2&gt;</w:t>
            </w:r>
          </w:p>
        </w:tc>
        <w:tc>
          <w:tcPr>
            <w:tcW w:w="2097" w:type="dxa"/>
            <w:gridSpan w:val="2"/>
          </w:tcPr>
          <w:p w:rsidR="005C148D" w:rsidRDefault="005C148D">
            <w:pPr>
              <w:pStyle w:val="ConsPlusNormal"/>
              <w:jc w:val="center"/>
            </w:pPr>
            <w:r>
              <w:t>Количество рабочих мест</w:t>
            </w:r>
          </w:p>
        </w:tc>
        <w:tc>
          <w:tcPr>
            <w:tcW w:w="1247" w:type="dxa"/>
            <w:vMerge w:val="restart"/>
          </w:tcPr>
          <w:p w:rsidR="005C148D" w:rsidRDefault="005C148D">
            <w:pPr>
              <w:pStyle w:val="ConsPlusNormal"/>
              <w:jc w:val="center"/>
            </w:pPr>
            <w:r>
              <w:t>Сроки реализации проекта</w:t>
            </w:r>
          </w:p>
        </w:tc>
        <w:tc>
          <w:tcPr>
            <w:tcW w:w="1587" w:type="dxa"/>
            <w:vMerge w:val="restart"/>
          </w:tcPr>
          <w:p w:rsidR="005C148D" w:rsidRDefault="005C148D">
            <w:pPr>
              <w:pStyle w:val="ConsPlusNormal"/>
              <w:jc w:val="center"/>
            </w:pPr>
            <w:r>
              <w:t>Текущее состояние выполнения проекта (на дату подачи заявки)</w:t>
            </w:r>
          </w:p>
        </w:tc>
      </w:tr>
      <w:tr w:rsidR="005C148D">
        <w:tc>
          <w:tcPr>
            <w:tcW w:w="510" w:type="dxa"/>
            <w:vMerge/>
          </w:tcPr>
          <w:p w:rsidR="005C148D" w:rsidRDefault="005C148D"/>
        </w:tc>
        <w:tc>
          <w:tcPr>
            <w:tcW w:w="850" w:type="dxa"/>
            <w:vMerge/>
          </w:tcPr>
          <w:p w:rsidR="005C148D" w:rsidRDefault="005C148D"/>
        </w:tc>
        <w:tc>
          <w:tcPr>
            <w:tcW w:w="1133" w:type="dxa"/>
            <w:vMerge/>
          </w:tcPr>
          <w:p w:rsidR="005C148D" w:rsidRDefault="005C148D"/>
        </w:tc>
        <w:tc>
          <w:tcPr>
            <w:tcW w:w="1644" w:type="dxa"/>
            <w:vMerge/>
          </w:tcPr>
          <w:p w:rsidR="005C148D" w:rsidRDefault="005C148D"/>
        </w:tc>
        <w:tc>
          <w:tcPr>
            <w:tcW w:w="907" w:type="dxa"/>
          </w:tcPr>
          <w:p w:rsidR="005C148D" w:rsidRDefault="005C148D">
            <w:pPr>
              <w:pStyle w:val="ConsPlusNormal"/>
              <w:jc w:val="center"/>
            </w:pPr>
            <w:proofErr w:type="gramStart"/>
            <w:r>
              <w:t>созданных</w:t>
            </w:r>
            <w:proofErr w:type="gramEnd"/>
          </w:p>
        </w:tc>
        <w:tc>
          <w:tcPr>
            <w:tcW w:w="1190" w:type="dxa"/>
          </w:tcPr>
          <w:p w:rsidR="005C148D" w:rsidRDefault="005C148D">
            <w:pPr>
              <w:pStyle w:val="ConsPlusNormal"/>
              <w:jc w:val="center"/>
            </w:pPr>
            <w:proofErr w:type="gramStart"/>
            <w:r>
              <w:t>планируемых</w:t>
            </w:r>
            <w:proofErr w:type="gramEnd"/>
            <w:r>
              <w:t xml:space="preserve"> к созданию</w:t>
            </w:r>
          </w:p>
        </w:tc>
        <w:tc>
          <w:tcPr>
            <w:tcW w:w="1247" w:type="dxa"/>
            <w:vMerge/>
          </w:tcPr>
          <w:p w:rsidR="005C148D" w:rsidRDefault="005C148D"/>
        </w:tc>
        <w:tc>
          <w:tcPr>
            <w:tcW w:w="1587" w:type="dxa"/>
            <w:vMerge/>
          </w:tcPr>
          <w:p w:rsidR="005C148D" w:rsidRDefault="005C148D"/>
        </w:tc>
      </w:tr>
      <w:tr w:rsidR="005C148D">
        <w:tc>
          <w:tcPr>
            <w:tcW w:w="510" w:type="dxa"/>
          </w:tcPr>
          <w:p w:rsidR="005C148D" w:rsidRDefault="005C148D">
            <w:pPr>
              <w:pStyle w:val="ConsPlusNormal"/>
              <w:jc w:val="center"/>
            </w:pPr>
            <w:r>
              <w:t>1</w:t>
            </w:r>
          </w:p>
        </w:tc>
        <w:tc>
          <w:tcPr>
            <w:tcW w:w="850" w:type="dxa"/>
          </w:tcPr>
          <w:p w:rsidR="005C148D" w:rsidRDefault="005C148D">
            <w:pPr>
              <w:pStyle w:val="ConsPlusNormal"/>
              <w:jc w:val="center"/>
            </w:pPr>
            <w:r>
              <w:t>2</w:t>
            </w:r>
          </w:p>
        </w:tc>
        <w:tc>
          <w:tcPr>
            <w:tcW w:w="1133" w:type="dxa"/>
          </w:tcPr>
          <w:p w:rsidR="005C148D" w:rsidRDefault="005C148D">
            <w:pPr>
              <w:pStyle w:val="ConsPlusNormal"/>
              <w:jc w:val="center"/>
            </w:pPr>
            <w:r>
              <w:t>3</w:t>
            </w:r>
          </w:p>
        </w:tc>
        <w:tc>
          <w:tcPr>
            <w:tcW w:w="1644" w:type="dxa"/>
          </w:tcPr>
          <w:p w:rsidR="005C148D" w:rsidRDefault="005C148D">
            <w:pPr>
              <w:pStyle w:val="ConsPlusNormal"/>
              <w:jc w:val="center"/>
            </w:pPr>
            <w:r>
              <w:t>4</w:t>
            </w:r>
          </w:p>
        </w:tc>
        <w:tc>
          <w:tcPr>
            <w:tcW w:w="907" w:type="dxa"/>
          </w:tcPr>
          <w:p w:rsidR="005C148D" w:rsidRDefault="005C148D">
            <w:pPr>
              <w:pStyle w:val="ConsPlusNormal"/>
              <w:jc w:val="center"/>
            </w:pPr>
            <w:r>
              <w:t>5</w:t>
            </w:r>
          </w:p>
        </w:tc>
        <w:tc>
          <w:tcPr>
            <w:tcW w:w="1190" w:type="dxa"/>
          </w:tcPr>
          <w:p w:rsidR="005C148D" w:rsidRDefault="005C148D">
            <w:pPr>
              <w:pStyle w:val="ConsPlusNormal"/>
              <w:jc w:val="center"/>
            </w:pPr>
            <w:r>
              <w:t>6</w:t>
            </w:r>
          </w:p>
        </w:tc>
        <w:tc>
          <w:tcPr>
            <w:tcW w:w="1247" w:type="dxa"/>
          </w:tcPr>
          <w:p w:rsidR="005C148D" w:rsidRDefault="005C148D">
            <w:pPr>
              <w:pStyle w:val="ConsPlusNormal"/>
              <w:jc w:val="center"/>
            </w:pPr>
            <w:r>
              <w:t>7</w:t>
            </w:r>
          </w:p>
        </w:tc>
        <w:tc>
          <w:tcPr>
            <w:tcW w:w="1587" w:type="dxa"/>
          </w:tcPr>
          <w:p w:rsidR="005C148D" w:rsidRDefault="005C148D">
            <w:pPr>
              <w:pStyle w:val="ConsPlusNormal"/>
              <w:jc w:val="center"/>
            </w:pPr>
            <w:r>
              <w:t>8</w:t>
            </w:r>
          </w:p>
        </w:tc>
      </w:tr>
      <w:tr w:rsidR="005C148D">
        <w:tc>
          <w:tcPr>
            <w:tcW w:w="510" w:type="dxa"/>
          </w:tcPr>
          <w:p w:rsidR="005C148D" w:rsidRDefault="005C148D">
            <w:pPr>
              <w:pStyle w:val="ConsPlusNormal"/>
            </w:pPr>
          </w:p>
        </w:tc>
        <w:tc>
          <w:tcPr>
            <w:tcW w:w="850" w:type="dxa"/>
          </w:tcPr>
          <w:p w:rsidR="005C148D" w:rsidRDefault="005C148D">
            <w:pPr>
              <w:pStyle w:val="ConsPlusNormal"/>
            </w:pPr>
          </w:p>
        </w:tc>
        <w:tc>
          <w:tcPr>
            <w:tcW w:w="1133" w:type="dxa"/>
          </w:tcPr>
          <w:p w:rsidR="005C148D" w:rsidRDefault="005C148D">
            <w:pPr>
              <w:pStyle w:val="ConsPlusNormal"/>
            </w:pPr>
          </w:p>
        </w:tc>
        <w:tc>
          <w:tcPr>
            <w:tcW w:w="1644" w:type="dxa"/>
          </w:tcPr>
          <w:p w:rsidR="005C148D" w:rsidRDefault="005C148D">
            <w:pPr>
              <w:pStyle w:val="ConsPlusNormal"/>
            </w:pPr>
          </w:p>
        </w:tc>
        <w:tc>
          <w:tcPr>
            <w:tcW w:w="907" w:type="dxa"/>
          </w:tcPr>
          <w:p w:rsidR="005C148D" w:rsidRDefault="005C148D">
            <w:pPr>
              <w:pStyle w:val="ConsPlusNormal"/>
            </w:pPr>
          </w:p>
        </w:tc>
        <w:tc>
          <w:tcPr>
            <w:tcW w:w="1190" w:type="dxa"/>
          </w:tcPr>
          <w:p w:rsidR="005C148D" w:rsidRDefault="005C148D">
            <w:pPr>
              <w:pStyle w:val="ConsPlusNormal"/>
            </w:pPr>
          </w:p>
        </w:tc>
        <w:tc>
          <w:tcPr>
            <w:tcW w:w="1247" w:type="dxa"/>
          </w:tcPr>
          <w:p w:rsidR="005C148D" w:rsidRDefault="005C148D">
            <w:pPr>
              <w:pStyle w:val="ConsPlusNormal"/>
            </w:pPr>
          </w:p>
        </w:tc>
        <w:tc>
          <w:tcPr>
            <w:tcW w:w="1587" w:type="dxa"/>
          </w:tcPr>
          <w:p w:rsidR="005C148D" w:rsidRDefault="005C148D">
            <w:pPr>
              <w:pStyle w:val="ConsPlusNormal"/>
            </w:pPr>
          </w:p>
        </w:tc>
      </w:tr>
      <w:tr w:rsidR="005C148D">
        <w:tc>
          <w:tcPr>
            <w:tcW w:w="510" w:type="dxa"/>
          </w:tcPr>
          <w:p w:rsidR="005C148D" w:rsidRDefault="005C148D">
            <w:pPr>
              <w:pStyle w:val="ConsPlusNormal"/>
            </w:pPr>
          </w:p>
        </w:tc>
        <w:tc>
          <w:tcPr>
            <w:tcW w:w="850" w:type="dxa"/>
          </w:tcPr>
          <w:p w:rsidR="005C148D" w:rsidRDefault="005C148D">
            <w:pPr>
              <w:pStyle w:val="ConsPlusNormal"/>
            </w:pPr>
          </w:p>
        </w:tc>
        <w:tc>
          <w:tcPr>
            <w:tcW w:w="1133" w:type="dxa"/>
          </w:tcPr>
          <w:p w:rsidR="005C148D" w:rsidRDefault="005C148D">
            <w:pPr>
              <w:pStyle w:val="ConsPlusNormal"/>
            </w:pPr>
          </w:p>
        </w:tc>
        <w:tc>
          <w:tcPr>
            <w:tcW w:w="1644" w:type="dxa"/>
          </w:tcPr>
          <w:p w:rsidR="005C148D" w:rsidRDefault="005C148D">
            <w:pPr>
              <w:pStyle w:val="ConsPlusNormal"/>
            </w:pPr>
          </w:p>
        </w:tc>
        <w:tc>
          <w:tcPr>
            <w:tcW w:w="907" w:type="dxa"/>
          </w:tcPr>
          <w:p w:rsidR="005C148D" w:rsidRDefault="005C148D">
            <w:pPr>
              <w:pStyle w:val="ConsPlusNormal"/>
            </w:pPr>
          </w:p>
        </w:tc>
        <w:tc>
          <w:tcPr>
            <w:tcW w:w="1190" w:type="dxa"/>
          </w:tcPr>
          <w:p w:rsidR="005C148D" w:rsidRDefault="005C148D">
            <w:pPr>
              <w:pStyle w:val="ConsPlusNormal"/>
            </w:pPr>
          </w:p>
        </w:tc>
        <w:tc>
          <w:tcPr>
            <w:tcW w:w="1247" w:type="dxa"/>
          </w:tcPr>
          <w:p w:rsidR="005C148D" w:rsidRDefault="005C148D">
            <w:pPr>
              <w:pStyle w:val="ConsPlusNormal"/>
            </w:pPr>
          </w:p>
        </w:tc>
        <w:tc>
          <w:tcPr>
            <w:tcW w:w="1587" w:type="dxa"/>
          </w:tcPr>
          <w:p w:rsidR="005C148D" w:rsidRDefault="005C148D">
            <w:pPr>
              <w:pStyle w:val="ConsPlusNormal"/>
            </w:pPr>
          </w:p>
        </w:tc>
      </w:tr>
      <w:tr w:rsidR="005C148D">
        <w:tc>
          <w:tcPr>
            <w:tcW w:w="510" w:type="dxa"/>
          </w:tcPr>
          <w:p w:rsidR="005C148D" w:rsidRDefault="005C148D">
            <w:pPr>
              <w:pStyle w:val="ConsPlusNormal"/>
            </w:pPr>
          </w:p>
        </w:tc>
        <w:tc>
          <w:tcPr>
            <w:tcW w:w="850" w:type="dxa"/>
          </w:tcPr>
          <w:p w:rsidR="005C148D" w:rsidRDefault="005C148D">
            <w:pPr>
              <w:pStyle w:val="ConsPlusNormal"/>
            </w:pPr>
          </w:p>
        </w:tc>
        <w:tc>
          <w:tcPr>
            <w:tcW w:w="1133" w:type="dxa"/>
          </w:tcPr>
          <w:p w:rsidR="005C148D" w:rsidRDefault="005C148D">
            <w:pPr>
              <w:pStyle w:val="ConsPlusNormal"/>
            </w:pPr>
          </w:p>
        </w:tc>
        <w:tc>
          <w:tcPr>
            <w:tcW w:w="1644" w:type="dxa"/>
          </w:tcPr>
          <w:p w:rsidR="005C148D" w:rsidRDefault="005C148D">
            <w:pPr>
              <w:pStyle w:val="ConsPlusNormal"/>
            </w:pPr>
          </w:p>
        </w:tc>
        <w:tc>
          <w:tcPr>
            <w:tcW w:w="907" w:type="dxa"/>
          </w:tcPr>
          <w:p w:rsidR="005C148D" w:rsidRDefault="005C148D">
            <w:pPr>
              <w:pStyle w:val="ConsPlusNormal"/>
            </w:pPr>
          </w:p>
        </w:tc>
        <w:tc>
          <w:tcPr>
            <w:tcW w:w="1190" w:type="dxa"/>
          </w:tcPr>
          <w:p w:rsidR="005C148D" w:rsidRDefault="005C148D">
            <w:pPr>
              <w:pStyle w:val="ConsPlusNormal"/>
            </w:pPr>
          </w:p>
        </w:tc>
        <w:tc>
          <w:tcPr>
            <w:tcW w:w="1247" w:type="dxa"/>
          </w:tcPr>
          <w:p w:rsidR="005C148D" w:rsidRDefault="005C148D">
            <w:pPr>
              <w:pStyle w:val="ConsPlusNormal"/>
            </w:pPr>
          </w:p>
        </w:tc>
        <w:tc>
          <w:tcPr>
            <w:tcW w:w="1587" w:type="dxa"/>
          </w:tcPr>
          <w:p w:rsidR="005C148D" w:rsidRDefault="005C148D">
            <w:pPr>
              <w:pStyle w:val="ConsPlusNormal"/>
            </w:pPr>
          </w:p>
        </w:tc>
      </w:tr>
    </w:tbl>
    <w:p w:rsidR="005C148D" w:rsidRDefault="005C148D">
      <w:pPr>
        <w:pStyle w:val="ConsPlusNormal"/>
        <w:jc w:val="both"/>
      </w:pPr>
    </w:p>
    <w:p w:rsidR="005C148D" w:rsidRDefault="005C148D">
      <w:pPr>
        <w:pStyle w:val="ConsPlusNonformat"/>
        <w:jc w:val="both"/>
      </w:pPr>
      <w:r>
        <w:t xml:space="preserve">    --------------------------------</w:t>
      </w:r>
    </w:p>
    <w:p w:rsidR="005C148D" w:rsidRDefault="005C148D">
      <w:pPr>
        <w:pStyle w:val="ConsPlusNonformat"/>
        <w:jc w:val="both"/>
      </w:pPr>
      <w:r>
        <w:t xml:space="preserve">    &lt;1</w:t>
      </w:r>
      <w:proofErr w:type="gramStart"/>
      <w:r>
        <w:t>&gt;  У</w:t>
      </w:r>
      <w:proofErr w:type="gramEnd"/>
      <w:r>
        <w:t>казываются  проекты,  реализуемые  в  году  подачи  заявки,  либо</w:t>
      </w:r>
    </w:p>
    <w:p w:rsidR="005C148D" w:rsidRDefault="005C148D">
      <w:pPr>
        <w:pStyle w:val="ConsPlusNonformat"/>
        <w:jc w:val="both"/>
      </w:pPr>
      <w:r>
        <w:t>реализованные  в  течение трех лет, предшествующих году подачи заявки, либо</w:t>
      </w:r>
    </w:p>
    <w:p w:rsidR="005C148D" w:rsidRDefault="005C148D">
      <w:pPr>
        <w:pStyle w:val="ConsPlusNonformat"/>
        <w:jc w:val="both"/>
      </w:pPr>
      <w:r>
        <w:t>находящиеся на стадии реализации или подготовки к реализации в течение двух</w:t>
      </w:r>
    </w:p>
    <w:p w:rsidR="005C148D" w:rsidRDefault="005C148D">
      <w:pPr>
        <w:pStyle w:val="ConsPlusNonformat"/>
        <w:jc w:val="both"/>
      </w:pPr>
      <w:r>
        <w:t>лет, следующих за годом подачи заявки, на территории поселения.</w:t>
      </w:r>
    </w:p>
    <w:p w:rsidR="005C148D" w:rsidRDefault="005C148D">
      <w:pPr>
        <w:pStyle w:val="ConsPlusNonformat"/>
        <w:jc w:val="both"/>
      </w:pPr>
      <w:r>
        <w:t xml:space="preserve">    &lt;2</w:t>
      </w:r>
      <w:proofErr w:type="gramStart"/>
      <w:r>
        <w:t>&gt;  У</w:t>
      </w:r>
      <w:proofErr w:type="gramEnd"/>
      <w:r>
        <w:t>казываются  вид  инвестиционного  проекта  и  вид  приобретаемого</w:t>
      </w:r>
    </w:p>
    <w:p w:rsidR="005C148D" w:rsidRDefault="005C148D">
      <w:pPr>
        <w:pStyle w:val="ConsPlusNonformat"/>
        <w:jc w:val="both"/>
      </w:pPr>
      <w:r>
        <w:t xml:space="preserve">имущества   согласно   </w:t>
      </w:r>
      <w:hyperlink w:anchor="P1541" w:history="1">
        <w:r>
          <w:rPr>
            <w:color w:val="0000FF"/>
          </w:rPr>
          <w:t>графам  2</w:t>
        </w:r>
      </w:hyperlink>
      <w:r>
        <w:t xml:space="preserve">  и  </w:t>
      </w:r>
      <w:hyperlink w:anchor="P1542" w:history="1">
        <w:r>
          <w:rPr>
            <w:color w:val="0000FF"/>
          </w:rPr>
          <w:t>3</w:t>
        </w:r>
      </w:hyperlink>
      <w:r>
        <w:t xml:space="preserve">  приложения  N  12  к  Порядку. Если</w:t>
      </w:r>
    </w:p>
    <w:p w:rsidR="005C148D" w:rsidRDefault="005C148D">
      <w:pPr>
        <w:pStyle w:val="ConsPlusNonformat"/>
        <w:jc w:val="both"/>
      </w:pPr>
      <w:r>
        <w:t xml:space="preserve">сельскохозяйственный   товаропроизводитель,  осуществляющий  </w:t>
      </w:r>
      <w:proofErr w:type="gramStart"/>
      <w:r>
        <w:t>инвестиционную</w:t>
      </w:r>
      <w:proofErr w:type="gramEnd"/>
    </w:p>
    <w:p w:rsidR="005C148D" w:rsidRDefault="005C148D">
      <w:pPr>
        <w:pStyle w:val="ConsPlusNonformat"/>
        <w:jc w:val="both"/>
      </w:pPr>
      <w:r>
        <w:t>деятельность  в  поселении,  в  котором  планируется  строительство и (или)</w:t>
      </w:r>
    </w:p>
    <w:p w:rsidR="005C148D" w:rsidRDefault="005C148D">
      <w:pPr>
        <w:pStyle w:val="ConsPlusNonformat"/>
        <w:jc w:val="both"/>
      </w:pPr>
      <w:r>
        <w:t>реконструкция  автомобильных дорог, реализовал два или более инвестиционных</w:t>
      </w:r>
    </w:p>
    <w:p w:rsidR="005C148D" w:rsidRDefault="005C148D">
      <w:pPr>
        <w:pStyle w:val="ConsPlusNonformat"/>
        <w:jc w:val="both"/>
      </w:pPr>
      <w:r>
        <w:t>проекта,  относящиеся  к разным видам, указываются оба этих вида как разные</w:t>
      </w:r>
    </w:p>
    <w:p w:rsidR="005C148D" w:rsidRDefault="005C148D">
      <w:pPr>
        <w:pStyle w:val="ConsPlusNonformat"/>
        <w:jc w:val="both"/>
      </w:pPr>
      <w:r>
        <w:t>инвестиционные проекты.</w:t>
      </w:r>
    </w:p>
    <w:p w:rsidR="005C148D" w:rsidRDefault="005C148D">
      <w:pPr>
        <w:pStyle w:val="ConsPlusNonformat"/>
        <w:jc w:val="both"/>
      </w:pPr>
    </w:p>
    <w:p w:rsidR="005C148D" w:rsidRDefault="005C148D">
      <w:pPr>
        <w:pStyle w:val="ConsPlusNonformat"/>
        <w:jc w:val="both"/>
      </w:pPr>
      <w:r>
        <w:t>Глава (либо глава администрации)</w:t>
      </w:r>
    </w:p>
    <w:p w:rsidR="005C148D" w:rsidRDefault="005C148D">
      <w:pPr>
        <w:pStyle w:val="ConsPlusNonformat"/>
        <w:jc w:val="both"/>
      </w:pPr>
      <w:r>
        <w:t>муниципального образования</w:t>
      </w:r>
    </w:p>
    <w:p w:rsidR="005C148D" w:rsidRDefault="005C148D">
      <w:pPr>
        <w:pStyle w:val="ConsPlusNonformat"/>
        <w:jc w:val="both"/>
      </w:pPr>
      <w:r>
        <w:t>Кировской области                   _______________ _______________________</w:t>
      </w:r>
    </w:p>
    <w:p w:rsidR="005C148D" w:rsidRDefault="005C148D">
      <w:pPr>
        <w:pStyle w:val="ConsPlusNonformat"/>
        <w:jc w:val="both"/>
      </w:pPr>
      <w:r>
        <w:t xml:space="preserve">                                    (М.П., подпись)   (расшифровка подписи)</w:t>
      </w:r>
    </w:p>
    <w:p w:rsidR="005C148D" w:rsidRDefault="005C148D">
      <w:pPr>
        <w:pStyle w:val="ConsPlusNonformat"/>
        <w:jc w:val="both"/>
      </w:pPr>
    </w:p>
    <w:p w:rsidR="005C148D" w:rsidRDefault="005C148D">
      <w:pPr>
        <w:pStyle w:val="ConsPlusNonformat"/>
        <w:jc w:val="both"/>
      </w:pPr>
    </w:p>
    <w:p w:rsidR="005C148D" w:rsidRDefault="005C148D">
      <w:pPr>
        <w:pStyle w:val="ConsPlusNonformat"/>
        <w:jc w:val="both"/>
      </w:pPr>
      <w:r>
        <w:t>Исполнитель                         _______________ _______________________</w:t>
      </w:r>
    </w:p>
    <w:p w:rsidR="005C148D" w:rsidRDefault="005C148D">
      <w:pPr>
        <w:pStyle w:val="ConsPlusNonformat"/>
        <w:jc w:val="both"/>
      </w:pPr>
      <w:r>
        <w:t>(должность, контактный телефон)        (подпись)     (расшифровка подписи)</w:t>
      </w: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t>Приложение N 6</w:t>
      </w:r>
    </w:p>
    <w:p w:rsidR="005C148D" w:rsidRDefault="005C148D">
      <w:pPr>
        <w:pStyle w:val="ConsPlusNormal"/>
        <w:jc w:val="right"/>
      </w:pPr>
      <w:r>
        <w:t>к Порядку</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(в ред. постановлений Правительства Кировской области</w:t>
            </w:r>
            <w:proofErr w:type="gramEnd"/>
          </w:p>
          <w:p w:rsidR="005C148D" w:rsidRDefault="005C148D">
            <w:pPr>
              <w:pStyle w:val="ConsPlusNormal"/>
              <w:jc w:val="center"/>
            </w:pPr>
            <w:r>
              <w:rPr>
                <w:color w:val="392C69"/>
              </w:rPr>
              <w:t xml:space="preserve">от 18.08.2016 </w:t>
            </w:r>
            <w:hyperlink r:id="rId235" w:history="1">
              <w:r>
                <w:rPr>
                  <w:color w:val="0000FF"/>
                </w:rPr>
                <w:t>N 4/49</w:t>
              </w:r>
            </w:hyperlink>
            <w:r>
              <w:rPr>
                <w:color w:val="392C69"/>
              </w:rPr>
              <w:t xml:space="preserve">, от 29.12.2016 </w:t>
            </w:r>
            <w:hyperlink r:id="rId236" w:history="1">
              <w:r>
                <w:rPr>
                  <w:color w:val="0000FF"/>
                </w:rPr>
                <w:t>N 36/307</w:t>
              </w:r>
            </w:hyperlink>
            <w:r>
              <w:rPr>
                <w:color w:val="392C69"/>
              </w:rPr>
              <w:t xml:space="preserve">, от 09.11.2018 </w:t>
            </w:r>
            <w:hyperlink r:id="rId237" w:history="1">
              <w:r>
                <w:rPr>
                  <w:color w:val="0000FF"/>
                </w:rPr>
                <w:t>N 526-П</w:t>
              </w:r>
            </w:hyperlink>
            <w:r>
              <w:rPr>
                <w:color w:val="392C69"/>
              </w:rPr>
              <w:t>)</w:t>
            </w:r>
          </w:p>
        </w:tc>
      </w:tr>
    </w:tbl>
    <w:p w:rsidR="005C148D" w:rsidRDefault="005C148D">
      <w:pPr>
        <w:pStyle w:val="ConsPlusNormal"/>
        <w:jc w:val="both"/>
      </w:pPr>
    </w:p>
    <w:p w:rsidR="005C148D" w:rsidRDefault="005C148D">
      <w:pPr>
        <w:pStyle w:val="ConsPlusNonformat"/>
        <w:jc w:val="both"/>
      </w:pPr>
      <w:proofErr w:type="gramStart"/>
      <w:r>
        <w:lastRenderedPageBreak/>
        <w:t>(Угловой штамп с наименованием           Министерство сельского хозяйства</w:t>
      </w:r>
      <w:proofErr w:type="gramEnd"/>
    </w:p>
    <w:p w:rsidR="005C148D" w:rsidRDefault="005C148D">
      <w:pPr>
        <w:pStyle w:val="ConsPlusNonformat"/>
        <w:jc w:val="both"/>
      </w:pPr>
      <w:r>
        <w:t xml:space="preserve">  муниципального образования             и продовольствия Кировской области</w:t>
      </w:r>
    </w:p>
    <w:p w:rsidR="005C148D" w:rsidRDefault="005C148D">
      <w:pPr>
        <w:pStyle w:val="ConsPlusNonformat"/>
        <w:jc w:val="both"/>
      </w:pPr>
      <w:r>
        <w:t>Кировской области и исходящими</w:t>
      </w:r>
    </w:p>
    <w:p w:rsidR="005C148D" w:rsidRDefault="005C148D">
      <w:pPr>
        <w:pStyle w:val="ConsPlusNonformat"/>
        <w:jc w:val="both"/>
      </w:pPr>
      <w:r>
        <w:t xml:space="preserve">    реквизитами документа)</w:t>
      </w:r>
    </w:p>
    <w:p w:rsidR="005C148D" w:rsidRDefault="005C148D">
      <w:pPr>
        <w:pStyle w:val="ConsPlusNonformat"/>
        <w:jc w:val="both"/>
      </w:pPr>
    </w:p>
    <w:p w:rsidR="005C148D" w:rsidRDefault="005C148D">
      <w:pPr>
        <w:pStyle w:val="ConsPlusNonformat"/>
        <w:jc w:val="both"/>
      </w:pPr>
      <w:bookmarkStart w:id="35" w:name="P842"/>
      <w:bookmarkEnd w:id="35"/>
      <w:r>
        <w:t xml:space="preserve">                                  ЗАЯВКА</w:t>
      </w:r>
    </w:p>
    <w:p w:rsidR="005C148D" w:rsidRDefault="005C148D">
      <w:pPr>
        <w:pStyle w:val="ConsPlusNonformat"/>
        <w:jc w:val="both"/>
      </w:pPr>
      <w:r>
        <w:t xml:space="preserve">            на участие ________________________________________</w:t>
      </w:r>
    </w:p>
    <w:p w:rsidR="005C148D" w:rsidRDefault="005C148D">
      <w:pPr>
        <w:pStyle w:val="ConsPlusNonformat"/>
        <w:jc w:val="both"/>
      </w:pPr>
      <w:r>
        <w:t xml:space="preserve">                       </w:t>
      </w:r>
      <w:proofErr w:type="gramStart"/>
      <w:r>
        <w:t>(наименование муниципального образования</w:t>
      </w:r>
      <w:proofErr w:type="gramEnd"/>
    </w:p>
    <w:p w:rsidR="005C148D" w:rsidRDefault="005C148D">
      <w:pPr>
        <w:pStyle w:val="ConsPlusNonformat"/>
        <w:jc w:val="both"/>
      </w:pPr>
      <w:r>
        <w:t xml:space="preserve">                                  </w:t>
      </w:r>
      <w:proofErr w:type="gramStart"/>
      <w:r>
        <w:t>Кировской области)</w:t>
      </w:r>
      <w:proofErr w:type="gramEnd"/>
    </w:p>
    <w:p w:rsidR="005C148D" w:rsidRDefault="005C148D">
      <w:pPr>
        <w:pStyle w:val="ConsPlusNonformat"/>
        <w:jc w:val="both"/>
      </w:pPr>
      <w:r>
        <w:t xml:space="preserve">              в конкурсном отборе объектов по проектированию,</w:t>
      </w:r>
    </w:p>
    <w:p w:rsidR="005C148D" w:rsidRDefault="005C148D">
      <w:pPr>
        <w:pStyle w:val="ConsPlusNonformat"/>
        <w:jc w:val="both"/>
      </w:pPr>
      <w:r>
        <w:t xml:space="preserve">            строительству и реконструкции, капитальному ремонту</w:t>
      </w:r>
    </w:p>
    <w:p w:rsidR="005C148D" w:rsidRDefault="005C148D">
      <w:pPr>
        <w:pStyle w:val="ConsPlusNonformat"/>
        <w:jc w:val="both"/>
      </w:pPr>
      <w:r>
        <w:t xml:space="preserve">             автомобильных дорог для включения в подпрограмму</w:t>
      </w:r>
    </w:p>
    <w:p w:rsidR="005C148D" w:rsidRDefault="005C148D">
      <w:pPr>
        <w:pStyle w:val="ConsPlusNonformat"/>
        <w:jc w:val="both"/>
      </w:pPr>
      <w:r>
        <w:t xml:space="preserve">        "Устойчивое развитие сельских территорий Кировской области</w:t>
      </w:r>
    </w:p>
    <w:p w:rsidR="005C148D" w:rsidRDefault="005C148D">
      <w:pPr>
        <w:pStyle w:val="ConsPlusNonformat"/>
        <w:jc w:val="both"/>
      </w:pPr>
      <w:r>
        <w:t xml:space="preserve">          на период 2014 - 2021 годов" государственной программы</w:t>
      </w:r>
    </w:p>
    <w:p w:rsidR="005C148D" w:rsidRDefault="005C148D">
      <w:pPr>
        <w:pStyle w:val="ConsPlusNonformat"/>
        <w:jc w:val="both"/>
      </w:pPr>
      <w:r>
        <w:t xml:space="preserve">         Кировской области "Развитие агропромышленного комплекса"</w:t>
      </w:r>
    </w:p>
    <w:p w:rsidR="005C148D" w:rsidRDefault="005C148D">
      <w:pPr>
        <w:pStyle w:val="ConsPlusNonformat"/>
        <w:jc w:val="both"/>
      </w:pPr>
      <w:r>
        <w:t xml:space="preserve">                            на 2013 - 2021 годы</w:t>
      </w:r>
    </w:p>
    <w:p w:rsidR="005C148D" w:rsidRDefault="005C148D">
      <w:pPr>
        <w:pStyle w:val="ConsPlusNonformat"/>
        <w:jc w:val="both"/>
      </w:pPr>
    </w:p>
    <w:p w:rsidR="005C148D" w:rsidRDefault="005C148D">
      <w:pPr>
        <w:pStyle w:val="ConsPlusNonformat"/>
        <w:jc w:val="both"/>
      </w:pPr>
      <w:r>
        <w:t>___________________________________________________________________________</w:t>
      </w:r>
    </w:p>
    <w:p w:rsidR="005C148D" w:rsidRDefault="005C148D">
      <w:pPr>
        <w:pStyle w:val="ConsPlusNonformat"/>
        <w:jc w:val="both"/>
      </w:pPr>
      <w:r>
        <w:t xml:space="preserve">      </w:t>
      </w:r>
      <w:proofErr w:type="gramStart"/>
      <w:r>
        <w:t>(наименование уполномоченного органа муниципального образования</w:t>
      </w:r>
      <w:proofErr w:type="gramEnd"/>
    </w:p>
    <w:p w:rsidR="005C148D" w:rsidRDefault="005C148D">
      <w:pPr>
        <w:pStyle w:val="ConsPlusNonformat"/>
        <w:jc w:val="both"/>
      </w:pPr>
      <w:r>
        <w:t xml:space="preserve">                            </w:t>
      </w:r>
      <w:proofErr w:type="gramStart"/>
      <w:r>
        <w:t>Кировской области)</w:t>
      </w:r>
      <w:proofErr w:type="gramEnd"/>
    </w:p>
    <w:p w:rsidR="005C148D" w:rsidRDefault="005C148D">
      <w:pPr>
        <w:pStyle w:val="ConsPlusNonformat"/>
        <w:jc w:val="both"/>
      </w:pPr>
      <w:r>
        <w:t>представляет на рассмотрение объект _______________________________________</w:t>
      </w:r>
    </w:p>
    <w:p w:rsidR="005C148D" w:rsidRDefault="005C148D">
      <w:pPr>
        <w:pStyle w:val="ConsPlusNonformat"/>
        <w:jc w:val="both"/>
      </w:pPr>
      <w:r>
        <w:t xml:space="preserve">                                         (полное наименование объекта)</w:t>
      </w:r>
    </w:p>
    <w:p w:rsidR="005C148D" w:rsidRDefault="005C148D">
      <w:pPr>
        <w:pStyle w:val="ConsPlusNonformat"/>
        <w:jc w:val="both"/>
      </w:pPr>
      <w:r>
        <w:t>для  участия  в  конкурсном отборе объектов по проектированию автомобильных</w:t>
      </w:r>
    </w:p>
    <w:p w:rsidR="005C148D" w:rsidRDefault="005C148D">
      <w:pPr>
        <w:pStyle w:val="ConsPlusNonformat"/>
        <w:jc w:val="both"/>
      </w:pPr>
      <w:r>
        <w:t>дорог общего пользования с твердым покрытием, ведущих от сети автомобильных</w:t>
      </w:r>
    </w:p>
    <w:p w:rsidR="005C148D" w:rsidRDefault="005C148D">
      <w:pPr>
        <w:pStyle w:val="ConsPlusNonformat"/>
        <w:jc w:val="both"/>
      </w:pPr>
      <w:r>
        <w:t>дорог общего пользования к ближайшим общественно значимым объектам сельских</w:t>
      </w:r>
    </w:p>
    <w:p w:rsidR="005C148D" w:rsidRDefault="005C148D">
      <w:pPr>
        <w:pStyle w:val="ConsPlusNonformat"/>
        <w:jc w:val="both"/>
      </w:pPr>
      <w:r>
        <w:t>населенных   пунктов,   а  также  к  объектам  производства  и  переработки</w:t>
      </w:r>
    </w:p>
    <w:p w:rsidR="005C148D" w:rsidRDefault="005C148D">
      <w:pPr>
        <w:pStyle w:val="ConsPlusNonformat"/>
        <w:jc w:val="both"/>
      </w:pPr>
      <w:r>
        <w:t xml:space="preserve">сельскохозяйственной  продукции, и гарантирует достоверность </w:t>
      </w:r>
      <w:proofErr w:type="gramStart"/>
      <w:r>
        <w:t>представляемых</w:t>
      </w:r>
      <w:proofErr w:type="gramEnd"/>
    </w:p>
    <w:p w:rsidR="005C148D" w:rsidRDefault="005C148D">
      <w:pPr>
        <w:pStyle w:val="ConsPlusNonformat"/>
        <w:jc w:val="both"/>
      </w:pPr>
      <w:r>
        <w:t>сведений.</w:t>
      </w:r>
    </w:p>
    <w:p w:rsidR="005C148D" w:rsidRDefault="005C148D">
      <w:pPr>
        <w:pStyle w:val="ConsPlusNonformat"/>
        <w:jc w:val="both"/>
      </w:pPr>
    </w:p>
    <w:p w:rsidR="005C148D" w:rsidRDefault="005C148D">
      <w:pPr>
        <w:pStyle w:val="ConsPlusNonformat"/>
        <w:jc w:val="both"/>
      </w:pPr>
      <w:r>
        <w:t xml:space="preserve">    1. Наименование муниципальной программы (подпрограммы): _______________</w:t>
      </w:r>
    </w:p>
    <w:p w:rsidR="005C148D" w:rsidRDefault="005C148D">
      <w:pPr>
        <w:pStyle w:val="ConsPlusNonformat"/>
        <w:jc w:val="both"/>
      </w:pPr>
      <w:r>
        <w:t>___________________________________________________________________________</w:t>
      </w:r>
    </w:p>
    <w:p w:rsidR="005C148D" w:rsidRDefault="005C148D">
      <w:pPr>
        <w:pStyle w:val="ConsPlusNonformat"/>
        <w:jc w:val="both"/>
      </w:pPr>
    </w:p>
    <w:p w:rsidR="005C148D" w:rsidRDefault="005C148D">
      <w:pPr>
        <w:pStyle w:val="ConsPlusNonformat"/>
        <w:jc w:val="both"/>
      </w:pPr>
      <w:r>
        <w:t xml:space="preserve">    2.     Наименования     </w:t>
      </w:r>
      <w:proofErr w:type="spellStart"/>
      <w:r>
        <w:t>сельхозтоваропроизводителей</w:t>
      </w:r>
      <w:proofErr w:type="spellEnd"/>
      <w:r>
        <w:t xml:space="preserve">,     </w:t>
      </w:r>
      <w:proofErr w:type="gramStart"/>
      <w:r>
        <w:t>осуществляющих</w:t>
      </w:r>
      <w:proofErr w:type="gramEnd"/>
    </w:p>
    <w:p w:rsidR="005C148D" w:rsidRDefault="005C148D">
      <w:pPr>
        <w:pStyle w:val="ConsPlusNonformat"/>
        <w:jc w:val="both"/>
      </w:pPr>
      <w:r>
        <w:t>инвестиционную   деятельность   в   муниципальном  образовании,  в  котором</w:t>
      </w:r>
    </w:p>
    <w:p w:rsidR="005C148D" w:rsidRDefault="005C148D">
      <w:pPr>
        <w:pStyle w:val="ConsPlusNonformat"/>
        <w:jc w:val="both"/>
      </w:pPr>
      <w:r>
        <w:t xml:space="preserve">планируется проектирование автомобильных дорог общего пользования с </w:t>
      </w:r>
      <w:proofErr w:type="gramStart"/>
      <w:r>
        <w:t>твердым</w:t>
      </w:r>
      <w:proofErr w:type="gramEnd"/>
    </w:p>
    <w:p w:rsidR="005C148D" w:rsidRDefault="005C148D">
      <w:pPr>
        <w:pStyle w:val="ConsPlusNonformat"/>
        <w:jc w:val="both"/>
      </w:pPr>
      <w:r>
        <w:t xml:space="preserve">покрытием,  ведущих  от  сети  автомобильных  дорог  общего  пользования  </w:t>
      </w:r>
      <w:proofErr w:type="gramStart"/>
      <w:r>
        <w:t>к</w:t>
      </w:r>
      <w:proofErr w:type="gramEnd"/>
    </w:p>
    <w:p w:rsidR="005C148D" w:rsidRDefault="005C148D">
      <w:pPr>
        <w:pStyle w:val="ConsPlusNonformat"/>
        <w:jc w:val="both"/>
      </w:pPr>
      <w:r>
        <w:t>ближайшим  общественно  значимым  объектам  сельских  населенных пунктов, а</w:t>
      </w:r>
    </w:p>
    <w:p w:rsidR="005C148D" w:rsidRDefault="005C148D">
      <w:pPr>
        <w:pStyle w:val="ConsPlusNonformat"/>
        <w:jc w:val="both"/>
      </w:pPr>
      <w:r>
        <w:t>также к объектам производства и переработки сельскохозяйственной продукции:</w:t>
      </w:r>
    </w:p>
    <w:p w:rsidR="005C148D" w:rsidRDefault="005C148D">
      <w:pPr>
        <w:pStyle w:val="ConsPlusNonformat"/>
        <w:jc w:val="both"/>
      </w:pPr>
      <w:r>
        <w:t>___________________________________________________________________________</w:t>
      </w:r>
    </w:p>
    <w:p w:rsidR="005C148D" w:rsidRDefault="005C148D">
      <w:pPr>
        <w:pStyle w:val="ConsPlusNonformat"/>
        <w:jc w:val="both"/>
      </w:pPr>
    </w:p>
    <w:p w:rsidR="005C148D" w:rsidRDefault="005C148D">
      <w:pPr>
        <w:pStyle w:val="ConsPlusNonformat"/>
        <w:jc w:val="both"/>
      </w:pPr>
      <w:r>
        <w:t xml:space="preserve">    3. Планируемая мощность объекта (</w:t>
      </w:r>
      <w:proofErr w:type="gramStart"/>
      <w:r>
        <w:t>км</w:t>
      </w:r>
      <w:proofErr w:type="gramEnd"/>
      <w:r>
        <w:t>): _________________________________</w:t>
      </w:r>
    </w:p>
    <w:p w:rsidR="005C148D" w:rsidRDefault="005C148D">
      <w:pPr>
        <w:pStyle w:val="ConsPlusNonformat"/>
        <w:jc w:val="both"/>
      </w:pPr>
    </w:p>
    <w:p w:rsidR="005C148D" w:rsidRDefault="005C148D">
      <w:pPr>
        <w:pStyle w:val="ConsPlusNonformat"/>
        <w:jc w:val="both"/>
      </w:pPr>
      <w:r>
        <w:t xml:space="preserve">    4. Срок реализации объекта: ___________________________________________</w:t>
      </w:r>
    </w:p>
    <w:p w:rsidR="005C148D" w:rsidRDefault="005C148D">
      <w:pPr>
        <w:pStyle w:val="ConsPlusNonformat"/>
        <w:jc w:val="both"/>
      </w:pPr>
    </w:p>
    <w:p w:rsidR="005C148D" w:rsidRDefault="005C148D">
      <w:pPr>
        <w:pStyle w:val="ConsPlusNonformat"/>
        <w:jc w:val="both"/>
      </w:pPr>
      <w:r>
        <w:t xml:space="preserve">    5.  Информация  о  мерах  по  стимулированию  привлечения  внебюджетных</w:t>
      </w:r>
    </w:p>
    <w:p w:rsidR="005C148D" w:rsidRDefault="005C148D">
      <w:pPr>
        <w:pStyle w:val="ConsPlusNonformat"/>
        <w:jc w:val="both"/>
      </w:pPr>
      <w:r>
        <w:t>сре</w:t>
      </w:r>
      <w:proofErr w:type="gramStart"/>
      <w:r>
        <w:t>дств в р</w:t>
      </w:r>
      <w:proofErr w:type="gramEnd"/>
      <w:r>
        <w:t>амках муниципальной программы: _________________________________</w:t>
      </w:r>
    </w:p>
    <w:p w:rsidR="005C148D" w:rsidRDefault="005C148D">
      <w:pPr>
        <w:pStyle w:val="ConsPlusNonformat"/>
        <w:jc w:val="both"/>
      </w:pPr>
    </w:p>
    <w:p w:rsidR="005C148D" w:rsidRDefault="005C148D">
      <w:pPr>
        <w:pStyle w:val="ConsPlusNonformat"/>
        <w:jc w:val="both"/>
      </w:pPr>
      <w:r>
        <w:t xml:space="preserve">    6.  Наименование  нормативного  акта,  утверждающего  генеральный  план</w:t>
      </w:r>
    </w:p>
    <w:p w:rsidR="005C148D" w:rsidRDefault="005C148D">
      <w:pPr>
        <w:pStyle w:val="ConsPlusNonformat"/>
        <w:jc w:val="both"/>
      </w:pPr>
      <w:r>
        <w:t xml:space="preserve">сельского поселения </w:t>
      </w:r>
      <w:hyperlink w:anchor="P895" w:history="1">
        <w:r>
          <w:rPr>
            <w:color w:val="0000FF"/>
          </w:rPr>
          <w:t>&lt;1&gt;</w:t>
        </w:r>
      </w:hyperlink>
      <w:r>
        <w:t>: __________________________________________________</w:t>
      </w:r>
    </w:p>
    <w:p w:rsidR="005C148D" w:rsidRDefault="005C148D">
      <w:pPr>
        <w:pStyle w:val="ConsPlusNonformat"/>
        <w:jc w:val="both"/>
      </w:pPr>
    </w:p>
    <w:p w:rsidR="005C148D" w:rsidRDefault="005C148D">
      <w:pPr>
        <w:pStyle w:val="ConsPlusNonformat"/>
        <w:jc w:val="both"/>
      </w:pPr>
    </w:p>
    <w:p w:rsidR="005C148D" w:rsidRDefault="005C148D">
      <w:pPr>
        <w:pStyle w:val="ConsPlusNonformat"/>
        <w:jc w:val="both"/>
      </w:pPr>
      <w:r>
        <w:t>Глава (либо глава администрации)</w:t>
      </w:r>
    </w:p>
    <w:p w:rsidR="005C148D" w:rsidRDefault="005C148D">
      <w:pPr>
        <w:pStyle w:val="ConsPlusNonformat"/>
        <w:jc w:val="both"/>
      </w:pPr>
      <w:r>
        <w:t>муниципального образования</w:t>
      </w:r>
    </w:p>
    <w:p w:rsidR="005C148D" w:rsidRDefault="005C148D">
      <w:pPr>
        <w:pStyle w:val="ConsPlusNonformat"/>
        <w:jc w:val="both"/>
      </w:pPr>
      <w:r>
        <w:t>Кировской области             _____________________   _____________________</w:t>
      </w:r>
    </w:p>
    <w:p w:rsidR="005C148D" w:rsidRDefault="005C148D">
      <w:pPr>
        <w:pStyle w:val="ConsPlusNonformat"/>
        <w:jc w:val="both"/>
      </w:pPr>
      <w:r>
        <w:t xml:space="preserve">                                 (подпись, дата)      (расшифровка подписи)</w:t>
      </w:r>
    </w:p>
    <w:p w:rsidR="005C148D" w:rsidRDefault="005C148D">
      <w:pPr>
        <w:pStyle w:val="ConsPlusNonformat"/>
        <w:jc w:val="both"/>
      </w:pPr>
      <w:r>
        <w:t xml:space="preserve">                  М.П.</w:t>
      </w:r>
    </w:p>
    <w:p w:rsidR="005C148D" w:rsidRDefault="005C148D">
      <w:pPr>
        <w:pStyle w:val="ConsPlusNonformat"/>
        <w:jc w:val="both"/>
      </w:pPr>
    </w:p>
    <w:p w:rsidR="005C148D" w:rsidRDefault="005C148D">
      <w:pPr>
        <w:pStyle w:val="ConsPlusNonformat"/>
        <w:jc w:val="both"/>
      </w:pPr>
      <w:r>
        <w:t xml:space="preserve">    --------------------------------</w:t>
      </w:r>
    </w:p>
    <w:p w:rsidR="005C148D" w:rsidRDefault="005C148D">
      <w:pPr>
        <w:pStyle w:val="ConsPlusNonformat"/>
        <w:jc w:val="both"/>
      </w:pPr>
      <w:bookmarkStart w:id="36" w:name="P895"/>
      <w:bookmarkEnd w:id="36"/>
      <w:r>
        <w:t xml:space="preserve">    &lt;1</w:t>
      </w:r>
      <w:proofErr w:type="gramStart"/>
      <w:r>
        <w:t>&gt;  В</w:t>
      </w:r>
      <w:proofErr w:type="gramEnd"/>
      <w:r>
        <w:t xml:space="preserve">  случае  отсутствия  утвержденного нормативного акта указываются</w:t>
      </w:r>
    </w:p>
    <w:p w:rsidR="005C148D" w:rsidRDefault="005C148D">
      <w:pPr>
        <w:pStyle w:val="ConsPlusNonformat"/>
        <w:jc w:val="both"/>
      </w:pPr>
      <w:r>
        <w:t>сроки его принятия.</w:t>
      </w: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t>Приложение N 7</w:t>
      </w:r>
    </w:p>
    <w:p w:rsidR="005C148D" w:rsidRDefault="005C148D">
      <w:pPr>
        <w:pStyle w:val="ConsPlusNormal"/>
        <w:jc w:val="right"/>
      </w:pPr>
      <w:r>
        <w:t>к Порядку</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(в ред. постановлений Правительства Кировской области</w:t>
            </w:r>
            <w:proofErr w:type="gramEnd"/>
          </w:p>
          <w:p w:rsidR="005C148D" w:rsidRDefault="005C148D">
            <w:pPr>
              <w:pStyle w:val="ConsPlusNormal"/>
              <w:jc w:val="center"/>
            </w:pPr>
            <w:r>
              <w:rPr>
                <w:color w:val="392C69"/>
              </w:rPr>
              <w:t xml:space="preserve">от 13.04.2016 </w:t>
            </w:r>
            <w:hyperlink r:id="rId238" w:history="1">
              <w:r>
                <w:rPr>
                  <w:color w:val="0000FF"/>
                </w:rPr>
                <w:t>N 94/248</w:t>
              </w:r>
            </w:hyperlink>
            <w:r>
              <w:rPr>
                <w:color w:val="392C69"/>
              </w:rPr>
              <w:t xml:space="preserve">, от 29.12.2016 </w:t>
            </w:r>
            <w:hyperlink r:id="rId239" w:history="1">
              <w:r>
                <w:rPr>
                  <w:color w:val="0000FF"/>
                </w:rPr>
                <w:t>N 36/307</w:t>
              </w:r>
            </w:hyperlink>
            <w:r>
              <w:rPr>
                <w:color w:val="392C69"/>
              </w:rPr>
              <w:t>)</w:t>
            </w:r>
          </w:p>
        </w:tc>
      </w:tr>
    </w:tbl>
    <w:p w:rsidR="005C148D" w:rsidRDefault="005C148D">
      <w:pPr>
        <w:pStyle w:val="ConsPlusNormal"/>
        <w:jc w:val="both"/>
      </w:pPr>
    </w:p>
    <w:p w:rsidR="005C148D" w:rsidRDefault="005C148D">
      <w:pPr>
        <w:pStyle w:val="ConsPlusNormal"/>
        <w:jc w:val="center"/>
      </w:pPr>
      <w:bookmarkStart w:id="37" w:name="P908"/>
      <w:bookmarkEnd w:id="37"/>
      <w:r>
        <w:t>Бюджетная заявка по объектам</w:t>
      </w:r>
    </w:p>
    <w:p w:rsidR="005C148D" w:rsidRDefault="005C148D">
      <w:pPr>
        <w:pStyle w:val="ConsPlusNormal"/>
        <w:jc w:val="center"/>
      </w:pPr>
      <w:r>
        <w:t>проектирования автомобильных дорог</w:t>
      </w:r>
    </w:p>
    <w:p w:rsidR="005C148D" w:rsidRDefault="005C148D">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474"/>
        <w:gridCol w:w="1870"/>
        <w:gridCol w:w="1133"/>
        <w:gridCol w:w="1474"/>
        <w:gridCol w:w="1360"/>
        <w:gridCol w:w="1190"/>
      </w:tblGrid>
      <w:tr w:rsidR="005C148D">
        <w:tc>
          <w:tcPr>
            <w:tcW w:w="566" w:type="dxa"/>
          </w:tcPr>
          <w:p w:rsidR="005C148D" w:rsidRDefault="005C148D">
            <w:pPr>
              <w:pStyle w:val="ConsPlusNormal"/>
              <w:jc w:val="center"/>
            </w:pPr>
            <w:r>
              <w:t xml:space="preserve">N </w:t>
            </w:r>
            <w:proofErr w:type="gramStart"/>
            <w:r>
              <w:t>п</w:t>
            </w:r>
            <w:proofErr w:type="gramEnd"/>
            <w:r>
              <w:t>/п</w:t>
            </w:r>
          </w:p>
        </w:tc>
        <w:tc>
          <w:tcPr>
            <w:tcW w:w="1474" w:type="dxa"/>
          </w:tcPr>
          <w:p w:rsidR="005C148D" w:rsidRDefault="005C148D">
            <w:pPr>
              <w:pStyle w:val="ConsPlusNormal"/>
              <w:jc w:val="center"/>
            </w:pPr>
            <w:r>
              <w:t>Наименование объекта</w:t>
            </w:r>
          </w:p>
        </w:tc>
        <w:tc>
          <w:tcPr>
            <w:tcW w:w="1870" w:type="dxa"/>
          </w:tcPr>
          <w:p w:rsidR="005C148D" w:rsidRDefault="005C148D">
            <w:pPr>
              <w:pStyle w:val="ConsPlusNormal"/>
              <w:jc w:val="center"/>
            </w:pPr>
            <w:r>
              <w:t>Запрашиваемый объем субсидии за счет средств областного бюджета, тыс. рублей</w:t>
            </w:r>
          </w:p>
        </w:tc>
        <w:tc>
          <w:tcPr>
            <w:tcW w:w="1133" w:type="dxa"/>
          </w:tcPr>
          <w:p w:rsidR="005C148D" w:rsidRDefault="005C148D">
            <w:pPr>
              <w:pStyle w:val="ConsPlusNormal"/>
              <w:jc w:val="center"/>
            </w:pPr>
            <w:r>
              <w:t>Объем средств местного бюджета, тыс. рублей</w:t>
            </w:r>
          </w:p>
        </w:tc>
        <w:tc>
          <w:tcPr>
            <w:tcW w:w="1474" w:type="dxa"/>
          </w:tcPr>
          <w:p w:rsidR="005C148D" w:rsidRDefault="005C148D">
            <w:pPr>
              <w:pStyle w:val="ConsPlusNormal"/>
              <w:jc w:val="center"/>
            </w:pPr>
            <w:r>
              <w:t>Объем средств внебюджетных источников, тыс. рублей</w:t>
            </w:r>
          </w:p>
        </w:tc>
        <w:tc>
          <w:tcPr>
            <w:tcW w:w="1360" w:type="dxa"/>
          </w:tcPr>
          <w:p w:rsidR="005C148D" w:rsidRDefault="005C148D">
            <w:pPr>
              <w:pStyle w:val="ConsPlusNormal"/>
              <w:jc w:val="center"/>
            </w:pPr>
            <w:r>
              <w:t>Единица измерения целевого индикатора</w:t>
            </w:r>
          </w:p>
        </w:tc>
        <w:tc>
          <w:tcPr>
            <w:tcW w:w="1190" w:type="dxa"/>
          </w:tcPr>
          <w:p w:rsidR="005C148D" w:rsidRDefault="005C148D">
            <w:pPr>
              <w:pStyle w:val="ConsPlusNormal"/>
              <w:jc w:val="center"/>
            </w:pPr>
            <w:r>
              <w:t>Значение целевого индикатора</w:t>
            </w:r>
          </w:p>
        </w:tc>
      </w:tr>
      <w:tr w:rsidR="005C148D">
        <w:tc>
          <w:tcPr>
            <w:tcW w:w="566" w:type="dxa"/>
          </w:tcPr>
          <w:p w:rsidR="005C148D" w:rsidRDefault="005C148D">
            <w:pPr>
              <w:pStyle w:val="ConsPlusNormal"/>
            </w:pPr>
          </w:p>
        </w:tc>
        <w:tc>
          <w:tcPr>
            <w:tcW w:w="1474" w:type="dxa"/>
          </w:tcPr>
          <w:p w:rsidR="005C148D" w:rsidRDefault="005C148D">
            <w:pPr>
              <w:pStyle w:val="ConsPlusNormal"/>
              <w:jc w:val="both"/>
            </w:pPr>
            <w:r>
              <w:t>Всего</w:t>
            </w:r>
          </w:p>
        </w:tc>
        <w:tc>
          <w:tcPr>
            <w:tcW w:w="1870" w:type="dxa"/>
          </w:tcPr>
          <w:p w:rsidR="005C148D" w:rsidRDefault="005C148D">
            <w:pPr>
              <w:pStyle w:val="ConsPlusNormal"/>
            </w:pPr>
          </w:p>
        </w:tc>
        <w:tc>
          <w:tcPr>
            <w:tcW w:w="1133" w:type="dxa"/>
          </w:tcPr>
          <w:p w:rsidR="005C148D" w:rsidRDefault="005C148D">
            <w:pPr>
              <w:pStyle w:val="ConsPlusNormal"/>
            </w:pPr>
          </w:p>
        </w:tc>
        <w:tc>
          <w:tcPr>
            <w:tcW w:w="1474" w:type="dxa"/>
          </w:tcPr>
          <w:p w:rsidR="005C148D" w:rsidRDefault="005C148D">
            <w:pPr>
              <w:pStyle w:val="ConsPlusNormal"/>
            </w:pPr>
          </w:p>
        </w:tc>
        <w:tc>
          <w:tcPr>
            <w:tcW w:w="1360" w:type="dxa"/>
          </w:tcPr>
          <w:p w:rsidR="005C148D" w:rsidRDefault="005C148D">
            <w:pPr>
              <w:pStyle w:val="ConsPlusNormal"/>
            </w:pPr>
          </w:p>
        </w:tc>
        <w:tc>
          <w:tcPr>
            <w:tcW w:w="1190" w:type="dxa"/>
          </w:tcPr>
          <w:p w:rsidR="005C148D" w:rsidRDefault="005C148D">
            <w:pPr>
              <w:pStyle w:val="ConsPlusNormal"/>
            </w:pPr>
          </w:p>
        </w:tc>
      </w:tr>
      <w:tr w:rsidR="005C148D">
        <w:tc>
          <w:tcPr>
            <w:tcW w:w="566" w:type="dxa"/>
          </w:tcPr>
          <w:p w:rsidR="005C148D" w:rsidRDefault="005C148D">
            <w:pPr>
              <w:pStyle w:val="ConsPlusNormal"/>
            </w:pPr>
          </w:p>
        </w:tc>
        <w:tc>
          <w:tcPr>
            <w:tcW w:w="1474" w:type="dxa"/>
          </w:tcPr>
          <w:p w:rsidR="005C148D" w:rsidRDefault="005C148D">
            <w:pPr>
              <w:pStyle w:val="ConsPlusNormal"/>
              <w:jc w:val="both"/>
            </w:pPr>
            <w:r>
              <w:t>в том числе по годам реализации:</w:t>
            </w:r>
          </w:p>
        </w:tc>
        <w:tc>
          <w:tcPr>
            <w:tcW w:w="1870" w:type="dxa"/>
          </w:tcPr>
          <w:p w:rsidR="005C148D" w:rsidRDefault="005C148D">
            <w:pPr>
              <w:pStyle w:val="ConsPlusNormal"/>
            </w:pPr>
          </w:p>
        </w:tc>
        <w:tc>
          <w:tcPr>
            <w:tcW w:w="1133" w:type="dxa"/>
          </w:tcPr>
          <w:p w:rsidR="005C148D" w:rsidRDefault="005C148D">
            <w:pPr>
              <w:pStyle w:val="ConsPlusNormal"/>
            </w:pPr>
          </w:p>
        </w:tc>
        <w:tc>
          <w:tcPr>
            <w:tcW w:w="1474" w:type="dxa"/>
          </w:tcPr>
          <w:p w:rsidR="005C148D" w:rsidRDefault="005C148D">
            <w:pPr>
              <w:pStyle w:val="ConsPlusNormal"/>
            </w:pPr>
          </w:p>
        </w:tc>
        <w:tc>
          <w:tcPr>
            <w:tcW w:w="1360" w:type="dxa"/>
          </w:tcPr>
          <w:p w:rsidR="005C148D" w:rsidRDefault="005C148D">
            <w:pPr>
              <w:pStyle w:val="ConsPlusNormal"/>
            </w:pPr>
          </w:p>
        </w:tc>
        <w:tc>
          <w:tcPr>
            <w:tcW w:w="1190" w:type="dxa"/>
          </w:tcPr>
          <w:p w:rsidR="005C148D" w:rsidRDefault="005C148D">
            <w:pPr>
              <w:pStyle w:val="ConsPlusNormal"/>
            </w:pPr>
          </w:p>
        </w:tc>
      </w:tr>
      <w:tr w:rsidR="005C148D">
        <w:tc>
          <w:tcPr>
            <w:tcW w:w="566" w:type="dxa"/>
          </w:tcPr>
          <w:p w:rsidR="005C148D" w:rsidRDefault="005C148D">
            <w:pPr>
              <w:pStyle w:val="ConsPlusNormal"/>
              <w:jc w:val="center"/>
            </w:pPr>
            <w:r>
              <w:t>1.</w:t>
            </w:r>
          </w:p>
        </w:tc>
        <w:tc>
          <w:tcPr>
            <w:tcW w:w="1474" w:type="dxa"/>
          </w:tcPr>
          <w:p w:rsidR="005C148D" w:rsidRDefault="005C148D">
            <w:pPr>
              <w:pStyle w:val="ConsPlusNormal"/>
            </w:pPr>
          </w:p>
        </w:tc>
        <w:tc>
          <w:tcPr>
            <w:tcW w:w="1870" w:type="dxa"/>
          </w:tcPr>
          <w:p w:rsidR="005C148D" w:rsidRDefault="005C148D">
            <w:pPr>
              <w:pStyle w:val="ConsPlusNormal"/>
            </w:pPr>
          </w:p>
        </w:tc>
        <w:tc>
          <w:tcPr>
            <w:tcW w:w="1133" w:type="dxa"/>
          </w:tcPr>
          <w:p w:rsidR="005C148D" w:rsidRDefault="005C148D">
            <w:pPr>
              <w:pStyle w:val="ConsPlusNormal"/>
            </w:pPr>
          </w:p>
        </w:tc>
        <w:tc>
          <w:tcPr>
            <w:tcW w:w="1474" w:type="dxa"/>
          </w:tcPr>
          <w:p w:rsidR="005C148D" w:rsidRDefault="005C148D">
            <w:pPr>
              <w:pStyle w:val="ConsPlusNormal"/>
            </w:pPr>
          </w:p>
        </w:tc>
        <w:tc>
          <w:tcPr>
            <w:tcW w:w="1360" w:type="dxa"/>
          </w:tcPr>
          <w:p w:rsidR="005C148D" w:rsidRDefault="005C148D">
            <w:pPr>
              <w:pStyle w:val="ConsPlusNormal"/>
            </w:pPr>
          </w:p>
        </w:tc>
        <w:tc>
          <w:tcPr>
            <w:tcW w:w="1190" w:type="dxa"/>
          </w:tcPr>
          <w:p w:rsidR="005C148D" w:rsidRDefault="005C148D">
            <w:pPr>
              <w:pStyle w:val="ConsPlusNormal"/>
            </w:pPr>
          </w:p>
        </w:tc>
      </w:tr>
      <w:tr w:rsidR="005C148D">
        <w:tc>
          <w:tcPr>
            <w:tcW w:w="566" w:type="dxa"/>
          </w:tcPr>
          <w:p w:rsidR="005C148D" w:rsidRDefault="005C148D">
            <w:pPr>
              <w:pStyle w:val="ConsPlusNormal"/>
              <w:jc w:val="center"/>
            </w:pPr>
            <w:r>
              <w:t>2.</w:t>
            </w:r>
          </w:p>
        </w:tc>
        <w:tc>
          <w:tcPr>
            <w:tcW w:w="1474" w:type="dxa"/>
          </w:tcPr>
          <w:p w:rsidR="005C148D" w:rsidRDefault="005C148D">
            <w:pPr>
              <w:pStyle w:val="ConsPlusNormal"/>
            </w:pPr>
          </w:p>
        </w:tc>
        <w:tc>
          <w:tcPr>
            <w:tcW w:w="1870" w:type="dxa"/>
          </w:tcPr>
          <w:p w:rsidR="005C148D" w:rsidRDefault="005C148D">
            <w:pPr>
              <w:pStyle w:val="ConsPlusNormal"/>
            </w:pPr>
          </w:p>
        </w:tc>
        <w:tc>
          <w:tcPr>
            <w:tcW w:w="1133" w:type="dxa"/>
          </w:tcPr>
          <w:p w:rsidR="005C148D" w:rsidRDefault="005C148D">
            <w:pPr>
              <w:pStyle w:val="ConsPlusNormal"/>
            </w:pPr>
          </w:p>
        </w:tc>
        <w:tc>
          <w:tcPr>
            <w:tcW w:w="1474" w:type="dxa"/>
          </w:tcPr>
          <w:p w:rsidR="005C148D" w:rsidRDefault="005C148D">
            <w:pPr>
              <w:pStyle w:val="ConsPlusNormal"/>
            </w:pPr>
          </w:p>
        </w:tc>
        <w:tc>
          <w:tcPr>
            <w:tcW w:w="1360" w:type="dxa"/>
          </w:tcPr>
          <w:p w:rsidR="005C148D" w:rsidRDefault="005C148D">
            <w:pPr>
              <w:pStyle w:val="ConsPlusNormal"/>
            </w:pPr>
          </w:p>
        </w:tc>
        <w:tc>
          <w:tcPr>
            <w:tcW w:w="1190" w:type="dxa"/>
          </w:tcPr>
          <w:p w:rsidR="005C148D" w:rsidRDefault="005C148D">
            <w:pPr>
              <w:pStyle w:val="ConsPlusNormal"/>
            </w:pPr>
          </w:p>
        </w:tc>
      </w:tr>
    </w:tbl>
    <w:p w:rsidR="005C148D" w:rsidRDefault="005C148D">
      <w:pPr>
        <w:pStyle w:val="ConsPlusNormal"/>
        <w:jc w:val="both"/>
      </w:pPr>
    </w:p>
    <w:p w:rsidR="005C148D" w:rsidRDefault="005C148D">
      <w:pPr>
        <w:pStyle w:val="ConsPlusNonformat"/>
        <w:jc w:val="both"/>
      </w:pPr>
      <w:r>
        <w:t>Глава (либо глава администрации)</w:t>
      </w:r>
    </w:p>
    <w:p w:rsidR="005C148D" w:rsidRDefault="005C148D">
      <w:pPr>
        <w:pStyle w:val="ConsPlusNonformat"/>
        <w:jc w:val="both"/>
      </w:pPr>
      <w:r>
        <w:t>муниципального образования</w:t>
      </w:r>
    </w:p>
    <w:p w:rsidR="005C148D" w:rsidRDefault="005C148D">
      <w:pPr>
        <w:pStyle w:val="ConsPlusNonformat"/>
        <w:jc w:val="both"/>
      </w:pPr>
      <w:r>
        <w:t>Кировской области            _________________   __________________________</w:t>
      </w:r>
    </w:p>
    <w:p w:rsidR="005C148D" w:rsidRDefault="005C148D">
      <w:pPr>
        <w:pStyle w:val="ConsPlusNonformat"/>
        <w:jc w:val="both"/>
      </w:pPr>
      <w:r>
        <w:t xml:space="preserve">                                 (подпись)          (расшифровка подписи)</w:t>
      </w: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t>Приложение N 8</w:t>
      </w:r>
    </w:p>
    <w:p w:rsidR="005C148D" w:rsidRDefault="005C148D">
      <w:pPr>
        <w:pStyle w:val="ConsPlusNormal"/>
        <w:jc w:val="right"/>
      </w:pPr>
      <w:r>
        <w:t>к Порядку</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 xml:space="preserve">(в ред. </w:t>
            </w:r>
            <w:hyperlink r:id="rId240" w:history="1">
              <w:r>
                <w:rPr>
                  <w:color w:val="0000FF"/>
                </w:rPr>
                <w:t>постановления</w:t>
              </w:r>
            </w:hyperlink>
            <w:r>
              <w:rPr>
                <w:color w:val="392C69"/>
              </w:rPr>
              <w:t xml:space="preserve"> Правительства Кировской области</w:t>
            </w:r>
            <w:proofErr w:type="gramEnd"/>
          </w:p>
          <w:p w:rsidR="005C148D" w:rsidRDefault="005C148D">
            <w:pPr>
              <w:pStyle w:val="ConsPlusNormal"/>
              <w:jc w:val="center"/>
            </w:pPr>
            <w:r>
              <w:rPr>
                <w:color w:val="392C69"/>
              </w:rPr>
              <w:t>от 29.12.2016 N 36/307)</w:t>
            </w:r>
          </w:p>
        </w:tc>
      </w:tr>
    </w:tbl>
    <w:p w:rsidR="005C148D" w:rsidRDefault="005C148D">
      <w:pPr>
        <w:pStyle w:val="ConsPlusNormal"/>
        <w:jc w:val="both"/>
      </w:pPr>
    </w:p>
    <w:p w:rsidR="005C148D" w:rsidRDefault="005C148D">
      <w:pPr>
        <w:pStyle w:val="ConsPlusNormal"/>
        <w:jc w:val="center"/>
      </w:pPr>
      <w:bookmarkStart w:id="38" w:name="P962"/>
      <w:bookmarkEnd w:id="38"/>
      <w:r>
        <w:t>ИНФОРМАЦИЯ</w:t>
      </w:r>
    </w:p>
    <w:p w:rsidR="005C148D" w:rsidRDefault="005C148D">
      <w:pPr>
        <w:pStyle w:val="ConsPlusNormal"/>
        <w:jc w:val="center"/>
      </w:pPr>
      <w:r>
        <w:t xml:space="preserve">о показателях </w:t>
      </w:r>
      <w:proofErr w:type="gramStart"/>
      <w:r>
        <w:t>производственной</w:t>
      </w:r>
      <w:proofErr w:type="gramEnd"/>
      <w:r>
        <w:t xml:space="preserve"> и финансовой</w:t>
      </w:r>
    </w:p>
    <w:p w:rsidR="005C148D" w:rsidRDefault="005C148D">
      <w:pPr>
        <w:pStyle w:val="ConsPlusNormal"/>
        <w:jc w:val="center"/>
      </w:pPr>
      <w:r>
        <w:t xml:space="preserve">устойчивости </w:t>
      </w:r>
      <w:proofErr w:type="spellStart"/>
      <w:r>
        <w:t>сельхозтоваропроизводителей</w:t>
      </w:r>
      <w:proofErr w:type="spellEnd"/>
      <w:r>
        <w:t xml:space="preserve">, </w:t>
      </w:r>
      <w:proofErr w:type="gramStart"/>
      <w:r>
        <w:t>осуществляющих</w:t>
      </w:r>
      <w:proofErr w:type="gramEnd"/>
    </w:p>
    <w:p w:rsidR="005C148D" w:rsidRDefault="005C148D">
      <w:pPr>
        <w:pStyle w:val="ConsPlusNormal"/>
        <w:jc w:val="center"/>
      </w:pPr>
      <w:r>
        <w:t>инвестиционную деятельность на территории поселения,</w:t>
      </w:r>
    </w:p>
    <w:p w:rsidR="005C148D" w:rsidRDefault="005C148D">
      <w:pPr>
        <w:pStyle w:val="ConsPlusNormal"/>
        <w:jc w:val="center"/>
      </w:pPr>
      <w:r>
        <w:t xml:space="preserve">в </w:t>
      </w:r>
      <w:proofErr w:type="gramStart"/>
      <w:r>
        <w:t>котором</w:t>
      </w:r>
      <w:proofErr w:type="gramEnd"/>
      <w:r>
        <w:t xml:space="preserve"> планируется проектирование автомобильных дорог</w:t>
      </w:r>
    </w:p>
    <w:p w:rsidR="005C148D" w:rsidRDefault="005C148D">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267"/>
        <w:gridCol w:w="1870"/>
        <w:gridCol w:w="2324"/>
        <w:gridCol w:w="2097"/>
      </w:tblGrid>
      <w:tr w:rsidR="005C148D">
        <w:tc>
          <w:tcPr>
            <w:tcW w:w="510" w:type="dxa"/>
            <w:vMerge w:val="restart"/>
          </w:tcPr>
          <w:p w:rsidR="005C148D" w:rsidRDefault="005C148D">
            <w:pPr>
              <w:pStyle w:val="ConsPlusNormal"/>
              <w:jc w:val="center"/>
            </w:pPr>
            <w:r>
              <w:t xml:space="preserve">N </w:t>
            </w:r>
            <w:proofErr w:type="gramStart"/>
            <w:r>
              <w:lastRenderedPageBreak/>
              <w:t>п</w:t>
            </w:r>
            <w:proofErr w:type="gramEnd"/>
            <w:r>
              <w:t>/п</w:t>
            </w:r>
          </w:p>
        </w:tc>
        <w:tc>
          <w:tcPr>
            <w:tcW w:w="2267" w:type="dxa"/>
            <w:vMerge w:val="restart"/>
          </w:tcPr>
          <w:p w:rsidR="005C148D" w:rsidRDefault="005C148D">
            <w:pPr>
              <w:pStyle w:val="ConsPlusNormal"/>
              <w:jc w:val="center"/>
            </w:pPr>
            <w:r>
              <w:lastRenderedPageBreak/>
              <w:t xml:space="preserve">Наименование </w:t>
            </w:r>
            <w:proofErr w:type="spellStart"/>
            <w:r>
              <w:lastRenderedPageBreak/>
              <w:t>сельхозтоваропроизводителей</w:t>
            </w:r>
            <w:proofErr w:type="spellEnd"/>
          </w:p>
        </w:tc>
        <w:tc>
          <w:tcPr>
            <w:tcW w:w="6291" w:type="dxa"/>
            <w:gridSpan w:val="3"/>
          </w:tcPr>
          <w:p w:rsidR="005C148D" w:rsidRDefault="005C148D">
            <w:pPr>
              <w:pStyle w:val="ConsPlusNormal"/>
              <w:jc w:val="center"/>
            </w:pPr>
            <w:r>
              <w:lastRenderedPageBreak/>
              <w:t xml:space="preserve">Значение показателей за год, предшествующий году проведения </w:t>
            </w:r>
            <w:r>
              <w:lastRenderedPageBreak/>
              <w:t>конкурсного отбора</w:t>
            </w:r>
          </w:p>
        </w:tc>
      </w:tr>
      <w:tr w:rsidR="005C148D">
        <w:tc>
          <w:tcPr>
            <w:tcW w:w="510" w:type="dxa"/>
            <w:vMerge/>
          </w:tcPr>
          <w:p w:rsidR="005C148D" w:rsidRDefault="005C148D"/>
        </w:tc>
        <w:tc>
          <w:tcPr>
            <w:tcW w:w="2267" w:type="dxa"/>
            <w:vMerge/>
          </w:tcPr>
          <w:p w:rsidR="005C148D" w:rsidRDefault="005C148D"/>
        </w:tc>
        <w:tc>
          <w:tcPr>
            <w:tcW w:w="1870" w:type="dxa"/>
          </w:tcPr>
          <w:p w:rsidR="005C148D" w:rsidRDefault="005C148D">
            <w:pPr>
              <w:pStyle w:val="ConsPlusNormal"/>
              <w:jc w:val="center"/>
            </w:pPr>
            <w:r>
              <w:t>Рентабельность, %</w:t>
            </w:r>
          </w:p>
        </w:tc>
        <w:tc>
          <w:tcPr>
            <w:tcW w:w="2324" w:type="dxa"/>
          </w:tcPr>
          <w:p w:rsidR="005C148D" w:rsidRDefault="005C148D">
            <w:pPr>
              <w:pStyle w:val="ConsPlusNormal"/>
              <w:jc w:val="center"/>
            </w:pPr>
            <w:r>
              <w:t>Производительность труда, тыс. рублей на 1 человека</w:t>
            </w:r>
          </w:p>
        </w:tc>
        <w:tc>
          <w:tcPr>
            <w:tcW w:w="2097" w:type="dxa"/>
          </w:tcPr>
          <w:p w:rsidR="005C148D" w:rsidRDefault="005C148D">
            <w:pPr>
              <w:pStyle w:val="ConsPlusNormal"/>
              <w:jc w:val="center"/>
            </w:pPr>
            <w:r>
              <w:t>Среднемесячная заработная плата, тыс. рублей</w:t>
            </w:r>
          </w:p>
        </w:tc>
      </w:tr>
      <w:tr w:rsidR="005C148D">
        <w:tc>
          <w:tcPr>
            <w:tcW w:w="510" w:type="dxa"/>
          </w:tcPr>
          <w:p w:rsidR="005C148D" w:rsidRDefault="005C148D">
            <w:pPr>
              <w:pStyle w:val="ConsPlusNormal"/>
              <w:jc w:val="center"/>
            </w:pPr>
            <w:r>
              <w:t>1</w:t>
            </w:r>
          </w:p>
        </w:tc>
        <w:tc>
          <w:tcPr>
            <w:tcW w:w="2267" w:type="dxa"/>
          </w:tcPr>
          <w:p w:rsidR="005C148D" w:rsidRDefault="005C148D">
            <w:pPr>
              <w:pStyle w:val="ConsPlusNormal"/>
              <w:jc w:val="center"/>
            </w:pPr>
            <w:r>
              <w:t>2</w:t>
            </w:r>
          </w:p>
        </w:tc>
        <w:tc>
          <w:tcPr>
            <w:tcW w:w="1870" w:type="dxa"/>
          </w:tcPr>
          <w:p w:rsidR="005C148D" w:rsidRDefault="005C148D">
            <w:pPr>
              <w:pStyle w:val="ConsPlusNormal"/>
              <w:jc w:val="center"/>
            </w:pPr>
            <w:bookmarkStart w:id="39" w:name="P976"/>
            <w:bookmarkEnd w:id="39"/>
            <w:r>
              <w:t>3</w:t>
            </w:r>
          </w:p>
        </w:tc>
        <w:tc>
          <w:tcPr>
            <w:tcW w:w="2324" w:type="dxa"/>
          </w:tcPr>
          <w:p w:rsidR="005C148D" w:rsidRDefault="005C148D">
            <w:pPr>
              <w:pStyle w:val="ConsPlusNormal"/>
              <w:jc w:val="center"/>
            </w:pPr>
            <w:bookmarkStart w:id="40" w:name="P977"/>
            <w:bookmarkEnd w:id="40"/>
            <w:r>
              <w:t>4</w:t>
            </w:r>
          </w:p>
        </w:tc>
        <w:tc>
          <w:tcPr>
            <w:tcW w:w="2097" w:type="dxa"/>
          </w:tcPr>
          <w:p w:rsidR="005C148D" w:rsidRDefault="005C148D">
            <w:pPr>
              <w:pStyle w:val="ConsPlusNormal"/>
              <w:jc w:val="center"/>
            </w:pPr>
            <w:bookmarkStart w:id="41" w:name="P978"/>
            <w:bookmarkEnd w:id="41"/>
            <w:r>
              <w:t>5</w:t>
            </w:r>
          </w:p>
        </w:tc>
      </w:tr>
      <w:tr w:rsidR="005C148D">
        <w:tc>
          <w:tcPr>
            <w:tcW w:w="510" w:type="dxa"/>
          </w:tcPr>
          <w:p w:rsidR="005C148D" w:rsidRDefault="005C148D">
            <w:pPr>
              <w:pStyle w:val="ConsPlusNormal"/>
              <w:jc w:val="center"/>
            </w:pPr>
            <w:r>
              <w:t>1.</w:t>
            </w:r>
          </w:p>
        </w:tc>
        <w:tc>
          <w:tcPr>
            <w:tcW w:w="2267" w:type="dxa"/>
          </w:tcPr>
          <w:p w:rsidR="005C148D" w:rsidRDefault="005C148D">
            <w:pPr>
              <w:pStyle w:val="ConsPlusNormal"/>
            </w:pPr>
          </w:p>
        </w:tc>
        <w:tc>
          <w:tcPr>
            <w:tcW w:w="1870" w:type="dxa"/>
          </w:tcPr>
          <w:p w:rsidR="005C148D" w:rsidRDefault="005C148D">
            <w:pPr>
              <w:pStyle w:val="ConsPlusNormal"/>
            </w:pPr>
          </w:p>
        </w:tc>
        <w:tc>
          <w:tcPr>
            <w:tcW w:w="2324" w:type="dxa"/>
          </w:tcPr>
          <w:p w:rsidR="005C148D" w:rsidRDefault="005C148D">
            <w:pPr>
              <w:pStyle w:val="ConsPlusNormal"/>
            </w:pPr>
          </w:p>
        </w:tc>
        <w:tc>
          <w:tcPr>
            <w:tcW w:w="2097" w:type="dxa"/>
          </w:tcPr>
          <w:p w:rsidR="005C148D" w:rsidRDefault="005C148D">
            <w:pPr>
              <w:pStyle w:val="ConsPlusNormal"/>
            </w:pPr>
          </w:p>
        </w:tc>
      </w:tr>
      <w:tr w:rsidR="005C148D">
        <w:tc>
          <w:tcPr>
            <w:tcW w:w="510" w:type="dxa"/>
          </w:tcPr>
          <w:p w:rsidR="005C148D" w:rsidRDefault="005C148D">
            <w:pPr>
              <w:pStyle w:val="ConsPlusNormal"/>
              <w:jc w:val="center"/>
            </w:pPr>
            <w:r>
              <w:t>2.</w:t>
            </w:r>
          </w:p>
        </w:tc>
        <w:tc>
          <w:tcPr>
            <w:tcW w:w="2267" w:type="dxa"/>
          </w:tcPr>
          <w:p w:rsidR="005C148D" w:rsidRDefault="005C148D">
            <w:pPr>
              <w:pStyle w:val="ConsPlusNormal"/>
            </w:pPr>
          </w:p>
        </w:tc>
        <w:tc>
          <w:tcPr>
            <w:tcW w:w="1870" w:type="dxa"/>
          </w:tcPr>
          <w:p w:rsidR="005C148D" w:rsidRDefault="005C148D">
            <w:pPr>
              <w:pStyle w:val="ConsPlusNormal"/>
            </w:pPr>
          </w:p>
        </w:tc>
        <w:tc>
          <w:tcPr>
            <w:tcW w:w="2324" w:type="dxa"/>
          </w:tcPr>
          <w:p w:rsidR="005C148D" w:rsidRDefault="005C148D">
            <w:pPr>
              <w:pStyle w:val="ConsPlusNormal"/>
            </w:pPr>
          </w:p>
        </w:tc>
        <w:tc>
          <w:tcPr>
            <w:tcW w:w="2097" w:type="dxa"/>
          </w:tcPr>
          <w:p w:rsidR="005C148D" w:rsidRDefault="005C148D">
            <w:pPr>
              <w:pStyle w:val="ConsPlusNormal"/>
            </w:pPr>
          </w:p>
        </w:tc>
      </w:tr>
      <w:tr w:rsidR="005C148D">
        <w:tc>
          <w:tcPr>
            <w:tcW w:w="510" w:type="dxa"/>
          </w:tcPr>
          <w:p w:rsidR="005C148D" w:rsidRDefault="005C148D">
            <w:pPr>
              <w:pStyle w:val="ConsPlusNormal"/>
              <w:jc w:val="center"/>
            </w:pPr>
            <w:r>
              <w:t>3.</w:t>
            </w:r>
          </w:p>
        </w:tc>
        <w:tc>
          <w:tcPr>
            <w:tcW w:w="2267" w:type="dxa"/>
          </w:tcPr>
          <w:p w:rsidR="005C148D" w:rsidRDefault="005C148D">
            <w:pPr>
              <w:pStyle w:val="ConsPlusNormal"/>
            </w:pPr>
          </w:p>
        </w:tc>
        <w:tc>
          <w:tcPr>
            <w:tcW w:w="1870" w:type="dxa"/>
          </w:tcPr>
          <w:p w:rsidR="005C148D" w:rsidRDefault="005C148D">
            <w:pPr>
              <w:pStyle w:val="ConsPlusNormal"/>
            </w:pPr>
          </w:p>
        </w:tc>
        <w:tc>
          <w:tcPr>
            <w:tcW w:w="2324" w:type="dxa"/>
          </w:tcPr>
          <w:p w:rsidR="005C148D" w:rsidRDefault="005C148D">
            <w:pPr>
              <w:pStyle w:val="ConsPlusNormal"/>
            </w:pPr>
          </w:p>
        </w:tc>
        <w:tc>
          <w:tcPr>
            <w:tcW w:w="2097" w:type="dxa"/>
          </w:tcPr>
          <w:p w:rsidR="005C148D" w:rsidRDefault="005C148D">
            <w:pPr>
              <w:pStyle w:val="ConsPlusNormal"/>
            </w:pPr>
          </w:p>
        </w:tc>
      </w:tr>
    </w:tbl>
    <w:p w:rsidR="005C148D" w:rsidRDefault="005C148D">
      <w:pPr>
        <w:pStyle w:val="ConsPlusNormal"/>
        <w:jc w:val="both"/>
      </w:pPr>
    </w:p>
    <w:p w:rsidR="005C148D" w:rsidRDefault="005C148D">
      <w:pPr>
        <w:pStyle w:val="ConsPlusNonformat"/>
        <w:jc w:val="both"/>
      </w:pPr>
      <w:r>
        <w:t>Глава (либо глава администрации)</w:t>
      </w:r>
    </w:p>
    <w:p w:rsidR="005C148D" w:rsidRDefault="005C148D">
      <w:pPr>
        <w:pStyle w:val="ConsPlusNonformat"/>
        <w:jc w:val="both"/>
      </w:pPr>
      <w:r>
        <w:t>муниципального образования</w:t>
      </w:r>
    </w:p>
    <w:p w:rsidR="005C148D" w:rsidRDefault="005C148D">
      <w:pPr>
        <w:pStyle w:val="ConsPlusNonformat"/>
        <w:jc w:val="both"/>
      </w:pPr>
      <w:r>
        <w:t>Кировской области                           _________ _____________________</w:t>
      </w:r>
    </w:p>
    <w:p w:rsidR="005C148D" w:rsidRDefault="005C148D">
      <w:pPr>
        <w:pStyle w:val="ConsPlusNonformat"/>
        <w:jc w:val="both"/>
      </w:pPr>
      <w:r>
        <w:t xml:space="preserve">                                            (подпись) (расшифровка подписи)</w:t>
      </w:r>
    </w:p>
    <w:p w:rsidR="005C148D" w:rsidRDefault="005C148D">
      <w:pPr>
        <w:pStyle w:val="ConsPlusNonformat"/>
        <w:jc w:val="both"/>
      </w:pPr>
      <w:r>
        <w:t xml:space="preserve">                                 М.П.</w:t>
      </w:r>
    </w:p>
    <w:p w:rsidR="005C148D" w:rsidRDefault="005C148D">
      <w:pPr>
        <w:pStyle w:val="ConsPlusNonformat"/>
        <w:jc w:val="both"/>
      </w:pPr>
    </w:p>
    <w:p w:rsidR="005C148D" w:rsidRDefault="005C148D">
      <w:pPr>
        <w:pStyle w:val="ConsPlusNonformat"/>
        <w:jc w:val="both"/>
      </w:pPr>
      <w:r>
        <w:t>Согласовано:</w:t>
      </w:r>
    </w:p>
    <w:p w:rsidR="005C148D" w:rsidRDefault="005C148D">
      <w:pPr>
        <w:pStyle w:val="ConsPlusNonformat"/>
        <w:jc w:val="both"/>
      </w:pPr>
      <w:r>
        <w:t>Начальник отдела бухгалтерского учета</w:t>
      </w:r>
    </w:p>
    <w:p w:rsidR="005C148D" w:rsidRDefault="005C148D">
      <w:pPr>
        <w:pStyle w:val="ConsPlusNonformat"/>
        <w:jc w:val="both"/>
      </w:pPr>
      <w:r>
        <w:t>и ревизионной работы - главный бухгалтер</w:t>
      </w:r>
    </w:p>
    <w:p w:rsidR="005C148D" w:rsidRDefault="005C148D">
      <w:pPr>
        <w:pStyle w:val="ConsPlusNonformat"/>
        <w:jc w:val="both"/>
      </w:pPr>
      <w:r>
        <w:t>министерства сельского хозяйства</w:t>
      </w:r>
    </w:p>
    <w:p w:rsidR="005C148D" w:rsidRDefault="005C148D">
      <w:pPr>
        <w:pStyle w:val="ConsPlusNonformat"/>
        <w:jc w:val="both"/>
      </w:pPr>
      <w:r>
        <w:t>и продовольствия Кировской области          _________ _____________________</w:t>
      </w:r>
    </w:p>
    <w:p w:rsidR="005C148D" w:rsidRDefault="005C148D">
      <w:pPr>
        <w:pStyle w:val="ConsPlusNonformat"/>
        <w:jc w:val="both"/>
      </w:pPr>
      <w:r>
        <w:t xml:space="preserve">                                            (подпись) (расшифровка подписи)</w:t>
      </w: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t>Приложение N 8-1</w:t>
      </w:r>
    </w:p>
    <w:p w:rsidR="005C148D" w:rsidRDefault="005C148D">
      <w:pPr>
        <w:pStyle w:val="ConsPlusNormal"/>
        <w:jc w:val="right"/>
      </w:pPr>
      <w:r>
        <w:t>к Порядку</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r>
              <w:rPr>
                <w:color w:val="392C69"/>
              </w:rPr>
              <w:t xml:space="preserve">(в ред. </w:t>
            </w:r>
            <w:hyperlink r:id="rId241" w:history="1">
              <w:r>
                <w:rPr>
                  <w:color w:val="0000FF"/>
                </w:rPr>
                <w:t>постановления</w:t>
              </w:r>
            </w:hyperlink>
            <w:r>
              <w:rPr>
                <w:color w:val="392C69"/>
              </w:rPr>
              <w:t xml:space="preserve"> Правительства Кировской области от 08.05.2018 N 216-П)</w:t>
            </w:r>
          </w:p>
        </w:tc>
      </w:tr>
    </w:tbl>
    <w:p w:rsidR="005C148D" w:rsidRDefault="005C148D">
      <w:pPr>
        <w:pStyle w:val="ConsPlusNormal"/>
        <w:jc w:val="both"/>
      </w:pPr>
    </w:p>
    <w:p w:rsidR="005C148D" w:rsidRDefault="005C148D">
      <w:pPr>
        <w:pStyle w:val="ConsPlusNormal"/>
        <w:jc w:val="center"/>
      </w:pPr>
      <w:bookmarkStart w:id="42" w:name="P1017"/>
      <w:bookmarkEnd w:id="42"/>
      <w:r>
        <w:t>ИНФОРМАЦИЯ</w:t>
      </w:r>
    </w:p>
    <w:p w:rsidR="005C148D" w:rsidRDefault="005C148D">
      <w:pPr>
        <w:pStyle w:val="ConsPlusNormal"/>
        <w:jc w:val="center"/>
      </w:pPr>
      <w:r>
        <w:t>о производственных и финансовых показателях</w:t>
      </w:r>
    </w:p>
    <w:p w:rsidR="005C148D" w:rsidRDefault="005C148D">
      <w:pPr>
        <w:pStyle w:val="ConsPlusNormal"/>
        <w:jc w:val="center"/>
      </w:pPr>
      <w:r>
        <w:t>сельскохозяйственных товаропроизводителей, осуществляющих</w:t>
      </w:r>
    </w:p>
    <w:p w:rsidR="005C148D" w:rsidRDefault="005C148D">
      <w:pPr>
        <w:pStyle w:val="ConsPlusNormal"/>
        <w:jc w:val="center"/>
      </w:pPr>
      <w:r>
        <w:t>инвестиционную деятельность на территории поселения,</w:t>
      </w:r>
    </w:p>
    <w:p w:rsidR="005C148D" w:rsidRDefault="005C148D">
      <w:pPr>
        <w:pStyle w:val="ConsPlusNormal"/>
        <w:jc w:val="center"/>
      </w:pPr>
      <w:r>
        <w:t xml:space="preserve">в </w:t>
      </w:r>
      <w:proofErr w:type="gramStart"/>
      <w:r>
        <w:t>котором</w:t>
      </w:r>
      <w:proofErr w:type="gramEnd"/>
      <w:r>
        <w:t xml:space="preserve"> планируется капитальный ремонт и проектирование</w:t>
      </w:r>
    </w:p>
    <w:p w:rsidR="005C148D" w:rsidRDefault="005C148D">
      <w:pPr>
        <w:pStyle w:val="ConsPlusNormal"/>
        <w:jc w:val="center"/>
      </w:pPr>
      <w:r>
        <w:t>капитального ремонта автомобильных дорог</w:t>
      </w:r>
    </w:p>
    <w:p w:rsidR="005C148D" w:rsidRDefault="005C148D">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757"/>
        <w:gridCol w:w="1757"/>
        <w:gridCol w:w="3458"/>
        <w:gridCol w:w="1531"/>
      </w:tblGrid>
      <w:tr w:rsidR="005C148D">
        <w:tc>
          <w:tcPr>
            <w:tcW w:w="567" w:type="dxa"/>
            <w:vMerge w:val="restart"/>
          </w:tcPr>
          <w:p w:rsidR="005C148D" w:rsidRDefault="005C148D">
            <w:pPr>
              <w:pStyle w:val="ConsPlusNormal"/>
              <w:jc w:val="center"/>
            </w:pPr>
            <w:r>
              <w:t xml:space="preserve">N </w:t>
            </w:r>
            <w:proofErr w:type="gramStart"/>
            <w:r>
              <w:t>п</w:t>
            </w:r>
            <w:proofErr w:type="gramEnd"/>
            <w:r>
              <w:t>/п</w:t>
            </w:r>
          </w:p>
        </w:tc>
        <w:tc>
          <w:tcPr>
            <w:tcW w:w="1757" w:type="dxa"/>
            <w:vMerge w:val="restart"/>
          </w:tcPr>
          <w:p w:rsidR="005C148D" w:rsidRDefault="005C148D">
            <w:pPr>
              <w:pStyle w:val="ConsPlusNormal"/>
              <w:jc w:val="center"/>
            </w:pPr>
            <w:r>
              <w:t>Наименование поселения</w:t>
            </w:r>
          </w:p>
        </w:tc>
        <w:tc>
          <w:tcPr>
            <w:tcW w:w="1757" w:type="dxa"/>
            <w:vMerge w:val="restart"/>
          </w:tcPr>
          <w:p w:rsidR="005C148D" w:rsidRDefault="005C148D">
            <w:pPr>
              <w:pStyle w:val="ConsPlusNormal"/>
              <w:jc w:val="center"/>
            </w:pPr>
            <w:r>
              <w:t xml:space="preserve">Наименование </w:t>
            </w:r>
            <w:proofErr w:type="spellStart"/>
            <w:r>
              <w:t>сельхозтоваропроизводителя</w:t>
            </w:r>
            <w:proofErr w:type="spellEnd"/>
          </w:p>
        </w:tc>
        <w:tc>
          <w:tcPr>
            <w:tcW w:w="4989" w:type="dxa"/>
            <w:gridSpan w:val="2"/>
          </w:tcPr>
          <w:p w:rsidR="005C148D" w:rsidRDefault="005C148D">
            <w:pPr>
              <w:pStyle w:val="ConsPlusNormal"/>
              <w:jc w:val="center"/>
            </w:pPr>
            <w:r>
              <w:t>Значение показателей за год, предшествующий году проведения конкурсного отбора</w:t>
            </w:r>
          </w:p>
        </w:tc>
      </w:tr>
      <w:tr w:rsidR="005C148D">
        <w:tc>
          <w:tcPr>
            <w:tcW w:w="567" w:type="dxa"/>
            <w:vMerge/>
          </w:tcPr>
          <w:p w:rsidR="005C148D" w:rsidRDefault="005C148D"/>
        </w:tc>
        <w:tc>
          <w:tcPr>
            <w:tcW w:w="1757" w:type="dxa"/>
            <w:vMerge/>
          </w:tcPr>
          <w:p w:rsidR="005C148D" w:rsidRDefault="005C148D"/>
        </w:tc>
        <w:tc>
          <w:tcPr>
            <w:tcW w:w="1757" w:type="dxa"/>
            <w:vMerge/>
          </w:tcPr>
          <w:p w:rsidR="005C148D" w:rsidRDefault="005C148D"/>
        </w:tc>
        <w:tc>
          <w:tcPr>
            <w:tcW w:w="3458" w:type="dxa"/>
          </w:tcPr>
          <w:p w:rsidR="005C148D" w:rsidRDefault="005C148D">
            <w:pPr>
              <w:pStyle w:val="ConsPlusNormal"/>
              <w:jc w:val="center"/>
            </w:pPr>
            <w:r>
              <w:t>Удельный вес произведенного в хозяйстве молока от общего объема производства молока по Кировской области &lt;1&gt;, %</w:t>
            </w:r>
          </w:p>
        </w:tc>
        <w:tc>
          <w:tcPr>
            <w:tcW w:w="1531" w:type="dxa"/>
          </w:tcPr>
          <w:p w:rsidR="005C148D" w:rsidRDefault="005C148D">
            <w:pPr>
              <w:pStyle w:val="ConsPlusNormal"/>
              <w:jc w:val="center"/>
            </w:pPr>
            <w:r>
              <w:t>Объем инвестиций &lt;2&gt;, тыс. рублей</w:t>
            </w:r>
          </w:p>
        </w:tc>
      </w:tr>
      <w:tr w:rsidR="005C148D">
        <w:tc>
          <w:tcPr>
            <w:tcW w:w="567" w:type="dxa"/>
          </w:tcPr>
          <w:p w:rsidR="005C148D" w:rsidRDefault="005C148D">
            <w:pPr>
              <w:pStyle w:val="ConsPlusNormal"/>
              <w:jc w:val="center"/>
            </w:pPr>
            <w:r>
              <w:t>1</w:t>
            </w:r>
          </w:p>
        </w:tc>
        <w:tc>
          <w:tcPr>
            <w:tcW w:w="1757" w:type="dxa"/>
          </w:tcPr>
          <w:p w:rsidR="005C148D" w:rsidRDefault="005C148D">
            <w:pPr>
              <w:pStyle w:val="ConsPlusNormal"/>
              <w:jc w:val="center"/>
            </w:pPr>
            <w:r>
              <w:t>2</w:t>
            </w:r>
          </w:p>
        </w:tc>
        <w:tc>
          <w:tcPr>
            <w:tcW w:w="1757" w:type="dxa"/>
          </w:tcPr>
          <w:p w:rsidR="005C148D" w:rsidRDefault="005C148D">
            <w:pPr>
              <w:pStyle w:val="ConsPlusNormal"/>
              <w:jc w:val="center"/>
            </w:pPr>
            <w:r>
              <w:t>3</w:t>
            </w:r>
          </w:p>
        </w:tc>
        <w:tc>
          <w:tcPr>
            <w:tcW w:w="3458" w:type="dxa"/>
          </w:tcPr>
          <w:p w:rsidR="005C148D" w:rsidRDefault="005C148D">
            <w:pPr>
              <w:pStyle w:val="ConsPlusNormal"/>
              <w:jc w:val="center"/>
            </w:pPr>
            <w:bookmarkStart w:id="43" w:name="P1033"/>
            <w:bookmarkEnd w:id="43"/>
            <w:r>
              <w:t>4</w:t>
            </w:r>
          </w:p>
        </w:tc>
        <w:tc>
          <w:tcPr>
            <w:tcW w:w="1531" w:type="dxa"/>
          </w:tcPr>
          <w:p w:rsidR="005C148D" w:rsidRDefault="005C148D">
            <w:pPr>
              <w:pStyle w:val="ConsPlusNormal"/>
              <w:jc w:val="center"/>
            </w:pPr>
            <w:bookmarkStart w:id="44" w:name="P1034"/>
            <w:bookmarkEnd w:id="44"/>
            <w:r>
              <w:t>5</w:t>
            </w:r>
          </w:p>
        </w:tc>
      </w:tr>
      <w:tr w:rsidR="005C148D">
        <w:tc>
          <w:tcPr>
            <w:tcW w:w="567" w:type="dxa"/>
          </w:tcPr>
          <w:p w:rsidR="005C148D" w:rsidRDefault="005C148D">
            <w:pPr>
              <w:pStyle w:val="ConsPlusNormal"/>
            </w:pPr>
          </w:p>
        </w:tc>
        <w:tc>
          <w:tcPr>
            <w:tcW w:w="1757" w:type="dxa"/>
          </w:tcPr>
          <w:p w:rsidR="005C148D" w:rsidRDefault="005C148D">
            <w:pPr>
              <w:pStyle w:val="ConsPlusNormal"/>
            </w:pPr>
          </w:p>
        </w:tc>
        <w:tc>
          <w:tcPr>
            <w:tcW w:w="1757" w:type="dxa"/>
          </w:tcPr>
          <w:p w:rsidR="005C148D" w:rsidRDefault="005C148D">
            <w:pPr>
              <w:pStyle w:val="ConsPlusNormal"/>
            </w:pPr>
          </w:p>
        </w:tc>
        <w:tc>
          <w:tcPr>
            <w:tcW w:w="3458" w:type="dxa"/>
          </w:tcPr>
          <w:p w:rsidR="005C148D" w:rsidRDefault="005C148D">
            <w:pPr>
              <w:pStyle w:val="ConsPlusNormal"/>
            </w:pPr>
          </w:p>
        </w:tc>
        <w:tc>
          <w:tcPr>
            <w:tcW w:w="1531" w:type="dxa"/>
          </w:tcPr>
          <w:p w:rsidR="005C148D" w:rsidRDefault="005C148D">
            <w:pPr>
              <w:pStyle w:val="ConsPlusNormal"/>
            </w:pPr>
          </w:p>
        </w:tc>
      </w:tr>
      <w:tr w:rsidR="005C148D">
        <w:tc>
          <w:tcPr>
            <w:tcW w:w="567" w:type="dxa"/>
          </w:tcPr>
          <w:p w:rsidR="005C148D" w:rsidRDefault="005C148D">
            <w:pPr>
              <w:pStyle w:val="ConsPlusNormal"/>
            </w:pPr>
          </w:p>
        </w:tc>
        <w:tc>
          <w:tcPr>
            <w:tcW w:w="1757" w:type="dxa"/>
          </w:tcPr>
          <w:p w:rsidR="005C148D" w:rsidRDefault="005C148D">
            <w:pPr>
              <w:pStyle w:val="ConsPlusNormal"/>
            </w:pPr>
          </w:p>
        </w:tc>
        <w:tc>
          <w:tcPr>
            <w:tcW w:w="1757" w:type="dxa"/>
          </w:tcPr>
          <w:p w:rsidR="005C148D" w:rsidRDefault="005C148D">
            <w:pPr>
              <w:pStyle w:val="ConsPlusNormal"/>
            </w:pPr>
          </w:p>
        </w:tc>
        <w:tc>
          <w:tcPr>
            <w:tcW w:w="3458" w:type="dxa"/>
          </w:tcPr>
          <w:p w:rsidR="005C148D" w:rsidRDefault="005C148D">
            <w:pPr>
              <w:pStyle w:val="ConsPlusNormal"/>
            </w:pPr>
          </w:p>
        </w:tc>
        <w:tc>
          <w:tcPr>
            <w:tcW w:w="1531" w:type="dxa"/>
          </w:tcPr>
          <w:p w:rsidR="005C148D" w:rsidRDefault="005C148D">
            <w:pPr>
              <w:pStyle w:val="ConsPlusNormal"/>
            </w:pPr>
          </w:p>
        </w:tc>
      </w:tr>
      <w:tr w:rsidR="005C148D">
        <w:tc>
          <w:tcPr>
            <w:tcW w:w="567" w:type="dxa"/>
          </w:tcPr>
          <w:p w:rsidR="005C148D" w:rsidRDefault="005C148D">
            <w:pPr>
              <w:pStyle w:val="ConsPlusNormal"/>
            </w:pPr>
          </w:p>
        </w:tc>
        <w:tc>
          <w:tcPr>
            <w:tcW w:w="1757" w:type="dxa"/>
          </w:tcPr>
          <w:p w:rsidR="005C148D" w:rsidRDefault="005C148D">
            <w:pPr>
              <w:pStyle w:val="ConsPlusNormal"/>
            </w:pPr>
            <w:r>
              <w:t>Итого &lt;3&gt;</w:t>
            </w:r>
          </w:p>
        </w:tc>
        <w:tc>
          <w:tcPr>
            <w:tcW w:w="1757" w:type="dxa"/>
          </w:tcPr>
          <w:p w:rsidR="005C148D" w:rsidRDefault="005C148D">
            <w:pPr>
              <w:pStyle w:val="ConsPlusNormal"/>
            </w:pPr>
          </w:p>
        </w:tc>
        <w:tc>
          <w:tcPr>
            <w:tcW w:w="3458" w:type="dxa"/>
          </w:tcPr>
          <w:p w:rsidR="005C148D" w:rsidRDefault="005C148D">
            <w:pPr>
              <w:pStyle w:val="ConsPlusNormal"/>
            </w:pPr>
          </w:p>
        </w:tc>
        <w:tc>
          <w:tcPr>
            <w:tcW w:w="1531" w:type="dxa"/>
          </w:tcPr>
          <w:p w:rsidR="005C148D" w:rsidRDefault="005C148D">
            <w:pPr>
              <w:pStyle w:val="ConsPlusNormal"/>
            </w:pPr>
          </w:p>
        </w:tc>
      </w:tr>
    </w:tbl>
    <w:p w:rsidR="005C148D" w:rsidRDefault="005C148D">
      <w:pPr>
        <w:pStyle w:val="ConsPlusNormal"/>
        <w:jc w:val="both"/>
      </w:pPr>
    </w:p>
    <w:p w:rsidR="005C148D" w:rsidRDefault="005C148D">
      <w:pPr>
        <w:pStyle w:val="ConsPlusNonformat"/>
        <w:jc w:val="both"/>
      </w:pPr>
      <w:r>
        <w:t xml:space="preserve">    --------------------------------</w:t>
      </w:r>
    </w:p>
    <w:p w:rsidR="005C148D" w:rsidRDefault="005C148D">
      <w:pPr>
        <w:pStyle w:val="ConsPlusNonformat"/>
        <w:jc w:val="both"/>
      </w:pPr>
      <w:r>
        <w:t xml:space="preserve">    &lt;1</w:t>
      </w:r>
      <w:proofErr w:type="gramStart"/>
      <w:r>
        <w:t>&gt;  Р</w:t>
      </w:r>
      <w:proofErr w:type="gramEnd"/>
      <w:r>
        <w:t>ассчитывается  как  отношение  объема  произведенного в хозяйстве</w:t>
      </w:r>
    </w:p>
    <w:p w:rsidR="005C148D" w:rsidRDefault="005C148D">
      <w:pPr>
        <w:pStyle w:val="ConsPlusNonformat"/>
        <w:jc w:val="both"/>
      </w:pPr>
      <w:proofErr w:type="gramStart"/>
      <w:r>
        <w:t>молока  (значение  принимается  по  строке 131110.1 (графа 17) раздела 13-1</w:t>
      </w:r>
      <w:proofErr w:type="gramEnd"/>
    </w:p>
    <w:p w:rsidR="005C148D" w:rsidRDefault="005C148D">
      <w:pPr>
        <w:pStyle w:val="ConsPlusNonformat"/>
        <w:jc w:val="both"/>
      </w:pPr>
      <w:r>
        <w:t>формы  N  13-АПК  (для  юридических  лиц)  либо  по строке 236120 (графа 4)</w:t>
      </w:r>
    </w:p>
    <w:p w:rsidR="005C148D" w:rsidRDefault="005C148D">
      <w:pPr>
        <w:pStyle w:val="ConsPlusNonformat"/>
        <w:jc w:val="both"/>
      </w:pPr>
      <w:proofErr w:type="gramStart"/>
      <w:r>
        <w:t>раздела   формы   N   1-КФХ  (для  индивидуальных  предпринимателей  - глав</w:t>
      </w:r>
      <w:proofErr w:type="gramEnd"/>
    </w:p>
    <w:p w:rsidR="005C148D" w:rsidRDefault="005C148D">
      <w:pPr>
        <w:pStyle w:val="ConsPlusNonformat"/>
        <w:jc w:val="both"/>
      </w:pPr>
      <w:r>
        <w:t>крестьянских      (фермерских)      хозяйств)     годового     отчета     о</w:t>
      </w:r>
    </w:p>
    <w:p w:rsidR="005C148D" w:rsidRDefault="005C148D">
      <w:pPr>
        <w:pStyle w:val="ConsPlusNonformat"/>
        <w:jc w:val="both"/>
      </w:pPr>
      <w:r>
        <w:t xml:space="preserve">финансово-экономическом  состоянии  товаропроизводителей  </w:t>
      </w:r>
      <w:proofErr w:type="gramStart"/>
      <w:r>
        <w:t>агропромышленного</w:t>
      </w:r>
      <w:proofErr w:type="gramEnd"/>
    </w:p>
    <w:p w:rsidR="005C148D" w:rsidRDefault="005C148D">
      <w:pPr>
        <w:pStyle w:val="ConsPlusNonformat"/>
        <w:jc w:val="both"/>
      </w:pPr>
      <w:r>
        <w:t>комплекса) к общему объему производства молока по Кировской области.</w:t>
      </w:r>
    </w:p>
    <w:p w:rsidR="005C148D" w:rsidRDefault="005C148D">
      <w:pPr>
        <w:pStyle w:val="ConsPlusNonformat"/>
        <w:jc w:val="both"/>
      </w:pPr>
      <w:r>
        <w:t xml:space="preserve">    &lt;2</w:t>
      </w:r>
      <w:proofErr w:type="gramStart"/>
      <w:r>
        <w:t>&gt;  П</w:t>
      </w:r>
      <w:proofErr w:type="gramEnd"/>
      <w:r>
        <w:t>ринимается по строке  720  (графа  5)  раздела  VII формы N 6-АПК</w:t>
      </w:r>
    </w:p>
    <w:p w:rsidR="005C148D" w:rsidRDefault="005C148D">
      <w:pPr>
        <w:pStyle w:val="ConsPlusNonformat"/>
        <w:jc w:val="both"/>
      </w:pPr>
      <w:r>
        <w:t>годового  отчета  о  финансово-экономическом состоянии товаропроизводителей</w:t>
      </w:r>
    </w:p>
    <w:p w:rsidR="005C148D" w:rsidRDefault="005C148D">
      <w:pPr>
        <w:pStyle w:val="ConsPlusNonformat"/>
        <w:jc w:val="both"/>
      </w:pPr>
      <w:r>
        <w:t>агропромышленного комплекса.</w:t>
      </w:r>
    </w:p>
    <w:p w:rsidR="005C148D" w:rsidRDefault="005C148D">
      <w:pPr>
        <w:pStyle w:val="ConsPlusNonformat"/>
        <w:jc w:val="both"/>
      </w:pPr>
      <w:r>
        <w:t xml:space="preserve">    &lt;3</w:t>
      </w:r>
      <w:proofErr w:type="gramStart"/>
      <w:r>
        <w:t>&gt;  В</w:t>
      </w:r>
      <w:proofErr w:type="gramEnd"/>
      <w:r>
        <w:t xml:space="preserve">  случае  если  объект  капитального  ремонта  или проектирования</w:t>
      </w:r>
    </w:p>
    <w:p w:rsidR="005C148D" w:rsidRDefault="005C148D">
      <w:pPr>
        <w:pStyle w:val="ConsPlusNonformat"/>
        <w:jc w:val="both"/>
      </w:pPr>
      <w:r>
        <w:t>капитального  ремонта  автомобильных дорог располагается на территории двух</w:t>
      </w:r>
    </w:p>
    <w:p w:rsidR="005C148D" w:rsidRDefault="005C148D">
      <w:pPr>
        <w:pStyle w:val="ConsPlusNonformat"/>
        <w:jc w:val="both"/>
      </w:pPr>
      <w:r>
        <w:t>или  более  поселений либо на территории одного поселения с двумя или более</w:t>
      </w:r>
    </w:p>
    <w:p w:rsidR="005C148D" w:rsidRDefault="005C148D">
      <w:pPr>
        <w:pStyle w:val="ConsPlusNonformat"/>
        <w:jc w:val="both"/>
      </w:pPr>
      <w:r>
        <w:t xml:space="preserve">сельскохозяйственными товаропроизводителями, осуществляющими </w:t>
      </w:r>
      <w:proofErr w:type="gramStart"/>
      <w:r>
        <w:t>инвестиционную</w:t>
      </w:r>
      <w:proofErr w:type="gramEnd"/>
    </w:p>
    <w:p w:rsidR="005C148D" w:rsidRDefault="005C148D">
      <w:pPr>
        <w:pStyle w:val="ConsPlusNonformat"/>
        <w:jc w:val="both"/>
      </w:pPr>
      <w:r>
        <w:t>деятельность  на  территории  муниципального  образования, объем инвестиций</w:t>
      </w:r>
    </w:p>
    <w:p w:rsidR="005C148D" w:rsidRDefault="005C148D">
      <w:pPr>
        <w:pStyle w:val="ConsPlusNonformat"/>
        <w:jc w:val="both"/>
      </w:pPr>
      <w:hyperlink w:anchor="P1034" w:history="1">
        <w:r>
          <w:rPr>
            <w:color w:val="0000FF"/>
          </w:rPr>
          <w:t>(графа  5)</w:t>
        </w:r>
      </w:hyperlink>
      <w:r>
        <w:t xml:space="preserve">  суммируется, а итоговый удельный вес произведенного в хозяйстве</w:t>
      </w:r>
    </w:p>
    <w:p w:rsidR="005C148D" w:rsidRDefault="005C148D">
      <w:pPr>
        <w:pStyle w:val="ConsPlusNonformat"/>
        <w:jc w:val="both"/>
      </w:pPr>
      <w:r>
        <w:t xml:space="preserve">молока  от общего объема производства молока по Кировской области </w:t>
      </w:r>
      <w:hyperlink w:anchor="P1033" w:history="1">
        <w:r>
          <w:rPr>
            <w:color w:val="0000FF"/>
          </w:rPr>
          <w:t>(графа 4)</w:t>
        </w:r>
      </w:hyperlink>
    </w:p>
    <w:p w:rsidR="005C148D" w:rsidRDefault="005C148D">
      <w:pPr>
        <w:pStyle w:val="ConsPlusNonformat"/>
        <w:jc w:val="both"/>
      </w:pPr>
      <w:r>
        <w:t>рассчитывается  как  отношение  объема  произведенного  в данных хозяйствах</w:t>
      </w:r>
    </w:p>
    <w:p w:rsidR="005C148D" w:rsidRDefault="005C148D">
      <w:pPr>
        <w:pStyle w:val="ConsPlusNonformat"/>
        <w:jc w:val="both"/>
      </w:pPr>
      <w:proofErr w:type="gramStart"/>
      <w:r>
        <w:t>молока  (значение  принимается  по  строке  012  (графа 14) раздела I формы</w:t>
      </w:r>
      <w:proofErr w:type="gramEnd"/>
    </w:p>
    <w:p w:rsidR="005C148D" w:rsidRDefault="005C148D">
      <w:pPr>
        <w:pStyle w:val="ConsPlusNonformat"/>
        <w:jc w:val="both"/>
      </w:pPr>
      <w:r>
        <w:t>N 13-АПК    годового    отчета    о    финансово-экономическом    состоянии</w:t>
      </w:r>
    </w:p>
    <w:p w:rsidR="005C148D" w:rsidRDefault="005C148D">
      <w:pPr>
        <w:pStyle w:val="ConsPlusNonformat"/>
        <w:jc w:val="both"/>
      </w:pPr>
      <w:r>
        <w:t>товаропроизводителей   агропромышленного   комплекса)   к   общему   объему</w:t>
      </w:r>
    </w:p>
    <w:p w:rsidR="005C148D" w:rsidRDefault="005C148D">
      <w:pPr>
        <w:pStyle w:val="ConsPlusNonformat"/>
        <w:jc w:val="both"/>
      </w:pPr>
      <w:r>
        <w:t>производства молока по Кировской области.</w:t>
      </w:r>
    </w:p>
    <w:p w:rsidR="005C148D" w:rsidRDefault="005C148D">
      <w:pPr>
        <w:pStyle w:val="ConsPlusNonformat"/>
        <w:jc w:val="both"/>
      </w:pPr>
    </w:p>
    <w:p w:rsidR="005C148D" w:rsidRDefault="005C148D">
      <w:pPr>
        <w:pStyle w:val="ConsPlusNonformat"/>
        <w:jc w:val="both"/>
      </w:pPr>
      <w:r>
        <w:t>Глава (либо глава администрации)</w:t>
      </w:r>
    </w:p>
    <w:p w:rsidR="005C148D" w:rsidRDefault="005C148D">
      <w:pPr>
        <w:pStyle w:val="ConsPlusNonformat"/>
        <w:jc w:val="both"/>
      </w:pPr>
      <w:r>
        <w:t>муниципального образования</w:t>
      </w:r>
    </w:p>
    <w:p w:rsidR="005C148D" w:rsidRDefault="005C148D">
      <w:pPr>
        <w:pStyle w:val="ConsPlusNonformat"/>
        <w:jc w:val="both"/>
      </w:pPr>
      <w:r>
        <w:t>Кировской области                   _______________ _______________________</w:t>
      </w:r>
    </w:p>
    <w:p w:rsidR="005C148D" w:rsidRDefault="005C148D">
      <w:pPr>
        <w:pStyle w:val="ConsPlusNonformat"/>
        <w:jc w:val="both"/>
      </w:pPr>
      <w:r>
        <w:t xml:space="preserve">                                     (МП, подпись)   (расшифровка подписи)</w:t>
      </w:r>
    </w:p>
    <w:p w:rsidR="005C148D" w:rsidRDefault="005C148D">
      <w:pPr>
        <w:pStyle w:val="ConsPlusNonformat"/>
        <w:jc w:val="both"/>
      </w:pPr>
    </w:p>
    <w:p w:rsidR="005C148D" w:rsidRDefault="005C148D">
      <w:pPr>
        <w:pStyle w:val="ConsPlusNonformat"/>
        <w:jc w:val="both"/>
      </w:pPr>
    </w:p>
    <w:p w:rsidR="005C148D" w:rsidRDefault="005C148D">
      <w:pPr>
        <w:pStyle w:val="ConsPlusNonformat"/>
        <w:jc w:val="both"/>
      </w:pPr>
      <w:r>
        <w:t>Согласовано:</w:t>
      </w:r>
    </w:p>
    <w:p w:rsidR="005C148D" w:rsidRDefault="005C148D">
      <w:pPr>
        <w:pStyle w:val="ConsPlusNonformat"/>
        <w:jc w:val="both"/>
      </w:pPr>
      <w:r>
        <w:t>Начальник отдела</w:t>
      </w:r>
    </w:p>
    <w:p w:rsidR="005C148D" w:rsidRDefault="005C148D">
      <w:pPr>
        <w:pStyle w:val="ConsPlusNonformat"/>
        <w:jc w:val="both"/>
      </w:pPr>
      <w:r>
        <w:t>бухгалтерского учета</w:t>
      </w:r>
    </w:p>
    <w:p w:rsidR="005C148D" w:rsidRDefault="005C148D">
      <w:pPr>
        <w:pStyle w:val="ConsPlusNonformat"/>
        <w:jc w:val="both"/>
      </w:pPr>
      <w:r>
        <w:t xml:space="preserve">и ревизионной работы - </w:t>
      </w:r>
      <w:proofErr w:type="gramStart"/>
      <w:r>
        <w:t>главный</w:t>
      </w:r>
      <w:proofErr w:type="gramEnd"/>
    </w:p>
    <w:p w:rsidR="005C148D" w:rsidRDefault="005C148D">
      <w:pPr>
        <w:pStyle w:val="ConsPlusNonformat"/>
        <w:jc w:val="both"/>
      </w:pPr>
      <w:r>
        <w:t>бухгалтер министерства сельского</w:t>
      </w:r>
    </w:p>
    <w:p w:rsidR="005C148D" w:rsidRDefault="005C148D">
      <w:pPr>
        <w:pStyle w:val="ConsPlusNonformat"/>
        <w:jc w:val="both"/>
      </w:pPr>
      <w:r>
        <w:t>хозяйства и продовольствия</w:t>
      </w:r>
    </w:p>
    <w:p w:rsidR="005C148D" w:rsidRDefault="005C148D">
      <w:pPr>
        <w:pStyle w:val="ConsPlusNonformat"/>
        <w:jc w:val="both"/>
      </w:pPr>
      <w:r>
        <w:t>Кировской области                   _______________ _______________________</w:t>
      </w:r>
    </w:p>
    <w:p w:rsidR="005C148D" w:rsidRDefault="005C148D">
      <w:pPr>
        <w:pStyle w:val="ConsPlusNonformat"/>
        <w:jc w:val="both"/>
      </w:pPr>
      <w:r>
        <w:t xml:space="preserve">                                       (подпись)     (расшифровка подписи)</w:t>
      </w: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t>Приложение N 9</w:t>
      </w:r>
    </w:p>
    <w:p w:rsidR="005C148D" w:rsidRDefault="005C148D">
      <w:pPr>
        <w:pStyle w:val="ConsPlusNormal"/>
        <w:jc w:val="right"/>
      </w:pPr>
      <w:r>
        <w:t>к Порядку</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r>
              <w:rPr>
                <w:color w:val="392C69"/>
              </w:rPr>
              <w:t xml:space="preserve">(в ред. </w:t>
            </w:r>
            <w:hyperlink r:id="rId242" w:history="1">
              <w:r>
                <w:rPr>
                  <w:color w:val="0000FF"/>
                </w:rPr>
                <w:t>постановления</w:t>
              </w:r>
            </w:hyperlink>
            <w:r>
              <w:rPr>
                <w:color w:val="392C69"/>
              </w:rPr>
              <w:t xml:space="preserve"> Правительства Кировской области от 08.05.2018 N 216-П)</w:t>
            </w:r>
          </w:p>
        </w:tc>
      </w:tr>
    </w:tbl>
    <w:p w:rsidR="005C148D" w:rsidRDefault="005C148D">
      <w:pPr>
        <w:pStyle w:val="ConsPlusNormal"/>
        <w:jc w:val="both"/>
      </w:pPr>
    </w:p>
    <w:p w:rsidR="005C148D" w:rsidRDefault="005C148D">
      <w:pPr>
        <w:pStyle w:val="ConsPlusNormal"/>
        <w:jc w:val="center"/>
      </w:pPr>
      <w:bookmarkStart w:id="45" w:name="P1099"/>
      <w:bookmarkEnd w:id="45"/>
      <w:r>
        <w:t>ИНФОРМАЦИЯ</w:t>
      </w:r>
    </w:p>
    <w:p w:rsidR="005C148D" w:rsidRDefault="005C148D">
      <w:pPr>
        <w:pStyle w:val="ConsPlusNormal"/>
        <w:jc w:val="center"/>
      </w:pPr>
      <w:r>
        <w:t xml:space="preserve">об инвестиционной деятельности в сфере </w:t>
      </w:r>
      <w:proofErr w:type="gramStart"/>
      <w:r>
        <w:t>агропромышленного</w:t>
      </w:r>
      <w:proofErr w:type="gramEnd"/>
    </w:p>
    <w:p w:rsidR="005C148D" w:rsidRDefault="005C148D">
      <w:pPr>
        <w:pStyle w:val="ConsPlusNormal"/>
        <w:jc w:val="center"/>
      </w:pPr>
      <w:r>
        <w:t>комплекса на территории поселения, в котором планируется</w:t>
      </w:r>
    </w:p>
    <w:p w:rsidR="005C148D" w:rsidRDefault="005C148D">
      <w:pPr>
        <w:pStyle w:val="ConsPlusNormal"/>
        <w:jc w:val="center"/>
      </w:pPr>
      <w:r>
        <w:t>проектирование автомобильной дороги,</w:t>
      </w:r>
    </w:p>
    <w:p w:rsidR="005C148D" w:rsidRDefault="005C148D">
      <w:pPr>
        <w:pStyle w:val="ConsPlusNormal"/>
        <w:jc w:val="center"/>
      </w:pPr>
      <w:r>
        <w:t>__________________________________________________________</w:t>
      </w:r>
    </w:p>
    <w:p w:rsidR="005C148D" w:rsidRDefault="005C148D">
      <w:pPr>
        <w:pStyle w:val="ConsPlusNormal"/>
        <w:jc w:val="center"/>
      </w:pPr>
      <w:proofErr w:type="gramStart"/>
      <w:r>
        <w:lastRenderedPageBreak/>
        <w:t>(наименование муниципального района</w:t>
      </w:r>
      <w:proofErr w:type="gramEnd"/>
    </w:p>
    <w:p w:rsidR="005C148D" w:rsidRDefault="005C148D">
      <w:pPr>
        <w:pStyle w:val="ConsPlusNormal"/>
        <w:jc w:val="center"/>
      </w:pPr>
      <w:r>
        <w:t>(городского округа) Кировской области)</w:t>
      </w:r>
    </w:p>
    <w:p w:rsidR="005C148D" w:rsidRDefault="005C148D">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850"/>
        <w:gridCol w:w="1133"/>
        <w:gridCol w:w="1644"/>
        <w:gridCol w:w="907"/>
        <w:gridCol w:w="1190"/>
        <w:gridCol w:w="1247"/>
        <w:gridCol w:w="1587"/>
      </w:tblGrid>
      <w:tr w:rsidR="005C148D">
        <w:tc>
          <w:tcPr>
            <w:tcW w:w="510" w:type="dxa"/>
            <w:vMerge w:val="restart"/>
          </w:tcPr>
          <w:p w:rsidR="005C148D" w:rsidRDefault="005C148D">
            <w:pPr>
              <w:pStyle w:val="ConsPlusNormal"/>
              <w:jc w:val="center"/>
            </w:pPr>
            <w:r>
              <w:t xml:space="preserve">N </w:t>
            </w:r>
            <w:proofErr w:type="gramStart"/>
            <w:r>
              <w:t>п</w:t>
            </w:r>
            <w:proofErr w:type="gramEnd"/>
            <w:r>
              <w:t>/п</w:t>
            </w:r>
          </w:p>
        </w:tc>
        <w:tc>
          <w:tcPr>
            <w:tcW w:w="850" w:type="dxa"/>
            <w:vMerge w:val="restart"/>
          </w:tcPr>
          <w:p w:rsidR="005C148D" w:rsidRDefault="005C148D">
            <w:pPr>
              <w:pStyle w:val="ConsPlusNormal"/>
              <w:jc w:val="center"/>
            </w:pPr>
            <w:r>
              <w:t>Наименование поселения</w:t>
            </w:r>
          </w:p>
        </w:tc>
        <w:tc>
          <w:tcPr>
            <w:tcW w:w="1133" w:type="dxa"/>
            <w:vMerge w:val="restart"/>
          </w:tcPr>
          <w:p w:rsidR="005C148D" w:rsidRDefault="005C148D">
            <w:pPr>
              <w:pStyle w:val="ConsPlusNormal"/>
              <w:jc w:val="center"/>
            </w:pPr>
            <w:r>
              <w:t xml:space="preserve">Наименование </w:t>
            </w:r>
            <w:proofErr w:type="spellStart"/>
            <w:r>
              <w:t>сельхозтоваропроизводителя</w:t>
            </w:r>
            <w:proofErr w:type="spellEnd"/>
            <w:r>
              <w:t xml:space="preserve"> (инвестора)</w:t>
            </w:r>
          </w:p>
        </w:tc>
        <w:tc>
          <w:tcPr>
            <w:tcW w:w="6575" w:type="dxa"/>
            <w:gridSpan w:val="5"/>
          </w:tcPr>
          <w:p w:rsidR="005C148D" w:rsidRDefault="005C148D">
            <w:pPr>
              <w:pStyle w:val="ConsPlusNormal"/>
              <w:jc w:val="center"/>
            </w:pPr>
            <w:r>
              <w:t>Инвестиционные проекты в сфере АПК на территории поселения &lt;1&gt;</w:t>
            </w:r>
          </w:p>
        </w:tc>
      </w:tr>
      <w:tr w:rsidR="005C148D">
        <w:tc>
          <w:tcPr>
            <w:tcW w:w="510" w:type="dxa"/>
            <w:vMerge/>
          </w:tcPr>
          <w:p w:rsidR="005C148D" w:rsidRDefault="005C148D"/>
        </w:tc>
        <w:tc>
          <w:tcPr>
            <w:tcW w:w="850" w:type="dxa"/>
            <w:vMerge/>
          </w:tcPr>
          <w:p w:rsidR="005C148D" w:rsidRDefault="005C148D"/>
        </w:tc>
        <w:tc>
          <w:tcPr>
            <w:tcW w:w="1133" w:type="dxa"/>
            <w:vMerge/>
          </w:tcPr>
          <w:p w:rsidR="005C148D" w:rsidRDefault="005C148D"/>
        </w:tc>
        <w:tc>
          <w:tcPr>
            <w:tcW w:w="1644" w:type="dxa"/>
            <w:vMerge w:val="restart"/>
          </w:tcPr>
          <w:p w:rsidR="005C148D" w:rsidRDefault="005C148D">
            <w:pPr>
              <w:pStyle w:val="ConsPlusNormal"/>
              <w:jc w:val="center"/>
            </w:pPr>
            <w:r>
              <w:t>Цель и количественные показатели результатов реализации проекта &lt;2&gt;</w:t>
            </w:r>
          </w:p>
        </w:tc>
        <w:tc>
          <w:tcPr>
            <w:tcW w:w="2097" w:type="dxa"/>
            <w:gridSpan w:val="2"/>
          </w:tcPr>
          <w:p w:rsidR="005C148D" w:rsidRDefault="005C148D">
            <w:pPr>
              <w:pStyle w:val="ConsPlusNormal"/>
              <w:jc w:val="center"/>
            </w:pPr>
            <w:r>
              <w:t>Количество рабочих мест</w:t>
            </w:r>
          </w:p>
        </w:tc>
        <w:tc>
          <w:tcPr>
            <w:tcW w:w="1247" w:type="dxa"/>
            <w:vMerge w:val="restart"/>
          </w:tcPr>
          <w:p w:rsidR="005C148D" w:rsidRDefault="005C148D">
            <w:pPr>
              <w:pStyle w:val="ConsPlusNormal"/>
              <w:jc w:val="center"/>
            </w:pPr>
            <w:r>
              <w:t>Сроки реализации проекта</w:t>
            </w:r>
          </w:p>
        </w:tc>
        <w:tc>
          <w:tcPr>
            <w:tcW w:w="1587" w:type="dxa"/>
            <w:vMerge w:val="restart"/>
          </w:tcPr>
          <w:p w:rsidR="005C148D" w:rsidRDefault="005C148D">
            <w:pPr>
              <w:pStyle w:val="ConsPlusNormal"/>
              <w:jc w:val="center"/>
            </w:pPr>
            <w:r>
              <w:t>Текущее состояние выполнения проекта (на дату подачи заявки)</w:t>
            </w:r>
          </w:p>
        </w:tc>
      </w:tr>
      <w:tr w:rsidR="005C148D">
        <w:tc>
          <w:tcPr>
            <w:tcW w:w="510" w:type="dxa"/>
            <w:vMerge/>
          </w:tcPr>
          <w:p w:rsidR="005C148D" w:rsidRDefault="005C148D"/>
        </w:tc>
        <w:tc>
          <w:tcPr>
            <w:tcW w:w="850" w:type="dxa"/>
            <w:vMerge/>
          </w:tcPr>
          <w:p w:rsidR="005C148D" w:rsidRDefault="005C148D"/>
        </w:tc>
        <w:tc>
          <w:tcPr>
            <w:tcW w:w="1133" w:type="dxa"/>
            <w:vMerge/>
          </w:tcPr>
          <w:p w:rsidR="005C148D" w:rsidRDefault="005C148D"/>
        </w:tc>
        <w:tc>
          <w:tcPr>
            <w:tcW w:w="1644" w:type="dxa"/>
            <w:vMerge/>
          </w:tcPr>
          <w:p w:rsidR="005C148D" w:rsidRDefault="005C148D"/>
        </w:tc>
        <w:tc>
          <w:tcPr>
            <w:tcW w:w="907" w:type="dxa"/>
          </w:tcPr>
          <w:p w:rsidR="005C148D" w:rsidRDefault="005C148D">
            <w:pPr>
              <w:pStyle w:val="ConsPlusNormal"/>
              <w:jc w:val="center"/>
            </w:pPr>
            <w:proofErr w:type="gramStart"/>
            <w:r>
              <w:t>созданных</w:t>
            </w:r>
            <w:proofErr w:type="gramEnd"/>
          </w:p>
        </w:tc>
        <w:tc>
          <w:tcPr>
            <w:tcW w:w="1190" w:type="dxa"/>
          </w:tcPr>
          <w:p w:rsidR="005C148D" w:rsidRDefault="005C148D">
            <w:pPr>
              <w:pStyle w:val="ConsPlusNormal"/>
              <w:jc w:val="center"/>
            </w:pPr>
            <w:proofErr w:type="gramStart"/>
            <w:r>
              <w:t>планируемых</w:t>
            </w:r>
            <w:proofErr w:type="gramEnd"/>
            <w:r>
              <w:t xml:space="preserve"> к созданию</w:t>
            </w:r>
          </w:p>
        </w:tc>
        <w:tc>
          <w:tcPr>
            <w:tcW w:w="1247" w:type="dxa"/>
            <w:vMerge/>
          </w:tcPr>
          <w:p w:rsidR="005C148D" w:rsidRDefault="005C148D"/>
        </w:tc>
        <w:tc>
          <w:tcPr>
            <w:tcW w:w="1587" w:type="dxa"/>
            <w:vMerge/>
          </w:tcPr>
          <w:p w:rsidR="005C148D" w:rsidRDefault="005C148D"/>
        </w:tc>
      </w:tr>
      <w:tr w:rsidR="005C148D">
        <w:tc>
          <w:tcPr>
            <w:tcW w:w="510" w:type="dxa"/>
          </w:tcPr>
          <w:p w:rsidR="005C148D" w:rsidRDefault="005C148D">
            <w:pPr>
              <w:pStyle w:val="ConsPlusNormal"/>
              <w:jc w:val="center"/>
            </w:pPr>
            <w:r>
              <w:t>1</w:t>
            </w:r>
          </w:p>
        </w:tc>
        <w:tc>
          <w:tcPr>
            <w:tcW w:w="850" w:type="dxa"/>
          </w:tcPr>
          <w:p w:rsidR="005C148D" w:rsidRDefault="005C148D">
            <w:pPr>
              <w:pStyle w:val="ConsPlusNormal"/>
              <w:jc w:val="center"/>
            </w:pPr>
            <w:r>
              <w:t>2</w:t>
            </w:r>
          </w:p>
        </w:tc>
        <w:tc>
          <w:tcPr>
            <w:tcW w:w="1133" w:type="dxa"/>
          </w:tcPr>
          <w:p w:rsidR="005C148D" w:rsidRDefault="005C148D">
            <w:pPr>
              <w:pStyle w:val="ConsPlusNormal"/>
              <w:jc w:val="center"/>
            </w:pPr>
            <w:r>
              <w:t>3</w:t>
            </w:r>
          </w:p>
        </w:tc>
        <w:tc>
          <w:tcPr>
            <w:tcW w:w="1644" w:type="dxa"/>
          </w:tcPr>
          <w:p w:rsidR="005C148D" w:rsidRDefault="005C148D">
            <w:pPr>
              <w:pStyle w:val="ConsPlusNormal"/>
              <w:jc w:val="center"/>
            </w:pPr>
            <w:r>
              <w:t>4</w:t>
            </w:r>
          </w:p>
        </w:tc>
        <w:tc>
          <w:tcPr>
            <w:tcW w:w="907" w:type="dxa"/>
          </w:tcPr>
          <w:p w:rsidR="005C148D" w:rsidRDefault="005C148D">
            <w:pPr>
              <w:pStyle w:val="ConsPlusNormal"/>
              <w:jc w:val="center"/>
            </w:pPr>
            <w:r>
              <w:t>5</w:t>
            </w:r>
          </w:p>
        </w:tc>
        <w:tc>
          <w:tcPr>
            <w:tcW w:w="1190" w:type="dxa"/>
          </w:tcPr>
          <w:p w:rsidR="005C148D" w:rsidRDefault="005C148D">
            <w:pPr>
              <w:pStyle w:val="ConsPlusNormal"/>
              <w:jc w:val="center"/>
            </w:pPr>
            <w:r>
              <w:t>6</w:t>
            </w:r>
          </w:p>
        </w:tc>
        <w:tc>
          <w:tcPr>
            <w:tcW w:w="1247" w:type="dxa"/>
          </w:tcPr>
          <w:p w:rsidR="005C148D" w:rsidRDefault="005C148D">
            <w:pPr>
              <w:pStyle w:val="ConsPlusNormal"/>
              <w:jc w:val="center"/>
            </w:pPr>
            <w:r>
              <w:t>7</w:t>
            </w:r>
          </w:p>
        </w:tc>
        <w:tc>
          <w:tcPr>
            <w:tcW w:w="1587" w:type="dxa"/>
          </w:tcPr>
          <w:p w:rsidR="005C148D" w:rsidRDefault="005C148D">
            <w:pPr>
              <w:pStyle w:val="ConsPlusNormal"/>
              <w:jc w:val="center"/>
            </w:pPr>
            <w:r>
              <w:t>8</w:t>
            </w:r>
          </w:p>
        </w:tc>
      </w:tr>
      <w:tr w:rsidR="005C148D">
        <w:tc>
          <w:tcPr>
            <w:tcW w:w="510" w:type="dxa"/>
          </w:tcPr>
          <w:p w:rsidR="005C148D" w:rsidRDefault="005C148D">
            <w:pPr>
              <w:pStyle w:val="ConsPlusNormal"/>
            </w:pPr>
          </w:p>
        </w:tc>
        <w:tc>
          <w:tcPr>
            <w:tcW w:w="850" w:type="dxa"/>
          </w:tcPr>
          <w:p w:rsidR="005C148D" w:rsidRDefault="005C148D">
            <w:pPr>
              <w:pStyle w:val="ConsPlusNormal"/>
            </w:pPr>
          </w:p>
        </w:tc>
        <w:tc>
          <w:tcPr>
            <w:tcW w:w="1133" w:type="dxa"/>
          </w:tcPr>
          <w:p w:rsidR="005C148D" w:rsidRDefault="005C148D">
            <w:pPr>
              <w:pStyle w:val="ConsPlusNormal"/>
            </w:pPr>
          </w:p>
        </w:tc>
        <w:tc>
          <w:tcPr>
            <w:tcW w:w="1644" w:type="dxa"/>
          </w:tcPr>
          <w:p w:rsidR="005C148D" w:rsidRDefault="005C148D">
            <w:pPr>
              <w:pStyle w:val="ConsPlusNormal"/>
            </w:pPr>
          </w:p>
        </w:tc>
        <w:tc>
          <w:tcPr>
            <w:tcW w:w="907" w:type="dxa"/>
          </w:tcPr>
          <w:p w:rsidR="005C148D" w:rsidRDefault="005C148D">
            <w:pPr>
              <w:pStyle w:val="ConsPlusNormal"/>
            </w:pPr>
          </w:p>
        </w:tc>
        <w:tc>
          <w:tcPr>
            <w:tcW w:w="1190" w:type="dxa"/>
          </w:tcPr>
          <w:p w:rsidR="005C148D" w:rsidRDefault="005C148D">
            <w:pPr>
              <w:pStyle w:val="ConsPlusNormal"/>
            </w:pPr>
          </w:p>
        </w:tc>
        <w:tc>
          <w:tcPr>
            <w:tcW w:w="1247" w:type="dxa"/>
          </w:tcPr>
          <w:p w:rsidR="005C148D" w:rsidRDefault="005C148D">
            <w:pPr>
              <w:pStyle w:val="ConsPlusNormal"/>
            </w:pPr>
          </w:p>
        </w:tc>
        <w:tc>
          <w:tcPr>
            <w:tcW w:w="1587" w:type="dxa"/>
          </w:tcPr>
          <w:p w:rsidR="005C148D" w:rsidRDefault="005C148D">
            <w:pPr>
              <w:pStyle w:val="ConsPlusNormal"/>
            </w:pPr>
          </w:p>
        </w:tc>
      </w:tr>
      <w:tr w:rsidR="005C148D">
        <w:tc>
          <w:tcPr>
            <w:tcW w:w="510" w:type="dxa"/>
          </w:tcPr>
          <w:p w:rsidR="005C148D" w:rsidRDefault="005C148D">
            <w:pPr>
              <w:pStyle w:val="ConsPlusNormal"/>
            </w:pPr>
          </w:p>
        </w:tc>
        <w:tc>
          <w:tcPr>
            <w:tcW w:w="850" w:type="dxa"/>
          </w:tcPr>
          <w:p w:rsidR="005C148D" w:rsidRDefault="005C148D">
            <w:pPr>
              <w:pStyle w:val="ConsPlusNormal"/>
            </w:pPr>
          </w:p>
        </w:tc>
        <w:tc>
          <w:tcPr>
            <w:tcW w:w="1133" w:type="dxa"/>
          </w:tcPr>
          <w:p w:rsidR="005C148D" w:rsidRDefault="005C148D">
            <w:pPr>
              <w:pStyle w:val="ConsPlusNormal"/>
            </w:pPr>
          </w:p>
        </w:tc>
        <w:tc>
          <w:tcPr>
            <w:tcW w:w="1644" w:type="dxa"/>
          </w:tcPr>
          <w:p w:rsidR="005C148D" w:rsidRDefault="005C148D">
            <w:pPr>
              <w:pStyle w:val="ConsPlusNormal"/>
            </w:pPr>
          </w:p>
        </w:tc>
        <w:tc>
          <w:tcPr>
            <w:tcW w:w="907" w:type="dxa"/>
          </w:tcPr>
          <w:p w:rsidR="005C148D" w:rsidRDefault="005C148D">
            <w:pPr>
              <w:pStyle w:val="ConsPlusNormal"/>
            </w:pPr>
          </w:p>
        </w:tc>
        <w:tc>
          <w:tcPr>
            <w:tcW w:w="1190" w:type="dxa"/>
          </w:tcPr>
          <w:p w:rsidR="005C148D" w:rsidRDefault="005C148D">
            <w:pPr>
              <w:pStyle w:val="ConsPlusNormal"/>
            </w:pPr>
          </w:p>
        </w:tc>
        <w:tc>
          <w:tcPr>
            <w:tcW w:w="1247" w:type="dxa"/>
          </w:tcPr>
          <w:p w:rsidR="005C148D" w:rsidRDefault="005C148D">
            <w:pPr>
              <w:pStyle w:val="ConsPlusNormal"/>
            </w:pPr>
          </w:p>
        </w:tc>
        <w:tc>
          <w:tcPr>
            <w:tcW w:w="1587" w:type="dxa"/>
          </w:tcPr>
          <w:p w:rsidR="005C148D" w:rsidRDefault="005C148D">
            <w:pPr>
              <w:pStyle w:val="ConsPlusNormal"/>
            </w:pPr>
          </w:p>
        </w:tc>
      </w:tr>
      <w:tr w:rsidR="005C148D">
        <w:tc>
          <w:tcPr>
            <w:tcW w:w="510" w:type="dxa"/>
          </w:tcPr>
          <w:p w:rsidR="005C148D" w:rsidRDefault="005C148D">
            <w:pPr>
              <w:pStyle w:val="ConsPlusNormal"/>
            </w:pPr>
          </w:p>
        </w:tc>
        <w:tc>
          <w:tcPr>
            <w:tcW w:w="850" w:type="dxa"/>
          </w:tcPr>
          <w:p w:rsidR="005C148D" w:rsidRDefault="005C148D">
            <w:pPr>
              <w:pStyle w:val="ConsPlusNormal"/>
            </w:pPr>
          </w:p>
        </w:tc>
        <w:tc>
          <w:tcPr>
            <w:tcW w:w="1133" w:type="dxa"/>
          </w:tcPr>
          <w:p w:rsidR="005C148D" w:rsidRDefault="005C148D">
            <w:pPr>
              <w:pStyle w:val="ConsPlusNormal"/>
            </w:pPr>
          </w:p>
        </w:tc>
        <w:tc>
          <w:tcPr>
            <w:tcW w:w="1644" w:type="dxa"/>
          </w:tcPr>
          <w:p w:rsidR="005C148D" w:rsidRDefault="005C148D">
            <w:pPr>
              <w:pStyle w:val="ConsPlusNormal"/>
            </w:pPr>
          </w:p>
        </w:tc>
        <w:tc>
          <w:tcPr>
            <w:tcW w:w="907" w:type="dxa"/>
          </w:tcPr>
          <w:p w:rsidR="005C148D" w:rsidRDefault="005C148D">
            <w:pPr>
              <w:pStyle w:val="ConsPlusNormal"/>
            </w:pPr>
          </w:p>
        </w:tc>
        <w:tc>
          <w:tcPr>
            <w:tcW w:w="1190" w:type="dxa"/>
          </w:tcPr>
          <w:p w:rsidR="005C148D" w:rsidRDefault="005C148D">
            <w:pPr>
              <w:pStyle w:val="ConsPlusNormal"/>
            </w:pPr>
          </w:p>
        </w:tc>
        <w:tc>
          <w:tcPr>
            <w:tcW w:w="1247" w:type="dxa"/>
          </w:tcPr>
          <w:p w:rsidR="005C148D" w:rsidRDefault="005C148D">
            <w:pPr>
              <w:pStyle w:val="ConsPlusNormal"/>
            </w:pPr>
          </w:p>
        </w:tc>
        <w:tc>
          <w:tcPr>
            <w:tcW w:w="1587" w:type="dxa"/>
          </w:tcPr>
          <w:p w:rsidR="005C148D" w:rsidRDefault="005C148D">
            <w:pPr>
              <w:pStyle w:val="ConsPlusNormal"/>
            </w:pPr>
          </w:p>
        </w:tc>
      </w:tr>
    </w:tbl>
    <w:p w:rsidR="005C148D" w:rsidRDefault="005C148D">
      <w:pPr>
        <w:pStyle w:val="ConsPlusNormal"/>
        <w:jc w:val="both"/>
      </w:pPr>
    </w:p>
    <w:p w:rsidR="005C148D" w:rsidRDefault="005C148D">
      <w:pPr>
        <w:pStyle w:val="ConsPlusNonformat"/>
        <w:jc w:val="both"/>
      </w:pPr>
      <w:r>
        <w:t xml:space="preserve">    --------------------------------</w:t>
      </w:r>
    </w:p>
    <w:p w:rsidR="005C148D" w:rsidRDefault="005C148D">
      <w:pPr>
        <w:pStyle w:val="ConsPlusNonformat"/>
        <w:jc w:val="both"/>
      </w:pPr>
      <w:r>
        <w:t xml:space="preserve">    &lt;1</w:t>
      </w:r>
      <w:proofErr w:type="gramStart"/>
      <w:r>
        <w:t>&gt;   У</w:t>
      </w:r>
      <w:proofErr w:type="gramEnd"/>
      <w:r>
        <w:t>казываются  проекты,  реализуемые  в  году  подачи  заявки  либо</w:t>
      </w:r>
    </w:p>
    <w:p w:rsidR="005C148D" w:rsidRDefault="005C148D">
      <w:pPr>
        <w:pStyle w:val="ConsPlusNonformat"/>
        <w:jc w:val="both"/>
      </w:pPr>
      <w:r>
        <w:t xml:space="preserve">реализованные  в  течение  двух  лет, предшествующих году подачи заявки, </w:t>
      </w:r>
      <w:proofErr w:type="gramStart"/>
      <w:r>
        <w:t>на</w:t>
      </w:r>
      <w:proofErr w:type="gramEnd"/>
    </w:p>
    <w:p w:rsidR="005C148D" w:rsidRDefault="005C148D">
      <w:pPr>
        <w:pStyle w:val="ConsPlusNonformat"/>
        <w:jc w:val="both"/>
      </w:pPr>
      <w:r>
        <w:t>территории поселения.</w:t>
      </w:r>
    </w:p>
    <w:p w:rsidR="005C148D" w:rsidRDefault="005C148D">
      <w:pPr>
        <w:pStyle w:val="ConsPlusNonformat"/>
        <w:jc w:val="both"/>
      </w:pPr>
      <w:r>
        <w:t xml:space="preserve">    &lt;2</w:t>
      </w:r>
      <w:proofErr w:type="gramStart"/>
      <w:r>
        <w:t>&gt;  У</w:t>
      </w:r>
      <w:proofErr w:type="gramEnd"/>
      <w:r>
        <w:t>казываются  вид  инвестиционного  проекта  и  вид  приобретаемого</w:t>
      </w:r>
    </w:p>
    <w:p w:rsidR="005C148D" w:rsidRDefault="005C148D">
      <w:pPr>
        <w:pStyle w:val="ConsPlusNonformat"/>
        <w:jc w:val="both"/>
      </w:pPr>
      <w:r>
        <w:t xml:space="preserve">имущества   согласно   </w:t>
      </w:r>
      <w:hyperlink w:anchor="P1541" w:history="1">
        <w:r>
          <w:rPr>
            <w:color w:val="0000FF"/>
          </w:rPr>
          <w:t>графам  2</w:t>
        </w:r>
      </w:hyperlink>
      <w:r>
        <w:t xml:space="preserve">  и  </w:t>
      </w:r>
      <w:hyperlink w:anchor="P1542" w:history="1">
        <w:r>
          <w:rPr>
            <w:color w:val="0000FF"/>
          </w:rPr>
          <w:t>3</w:t>
        </w:r>
      </w:hyperlink>
      <w:r>
        <w:t xml:space="preserve">  приложения  N  12  к  Порядку. Если</w:t>
      </w:r>
    </w:p>
    <w:p w:rsidR="005C148D" w:rsidRDefault="005C148D">
      <w:pPr>
        <w:pStyle w:val="ConsPlusNonformat"/>
        <w:jc w:val="both"/>
      </w:pPr>
      <w:r>
        <w:t xml:space="preserve">сельскохозяйственный   товаропроизводитель,  осуществляющий  </w:t>
      </w:r>
      <w:proofErr w:type="gramStart"/>
      <w:r>
        <w:t>инвестиционную</w:t>
      </w:r>
      <w:proofErr w:type="gramEnd"/>
    </w:p>
    <w:p w:rsidR="005C148D" w:rsidRDefault="005C148D">
      <w:pPr>
        <w:pStyle w:val="ConsPlusNonformat"/>
        <w:jc w:val="both"/>
      </w:pPr>
      <w:r>
        <w:t>деятельность    в   поселении,   в   котором   планируется   проектирование</w:t>
      </w:r>
    </w:p>
    <w:p w:rsidR="005C148D" w:rsidRDefault="005C148D">
      <w:pPr>
        <w:pStyle w:val="ConsPlusNonformat"/>
        <w:jc w:val="both"/>
      </w:pPr>
      <w:r>
        <w:t>автомобильных  дорог,  реализовал  два  или  более  инвестиционных проекта,</w:t>
      </w:r>
    </w:p>
    <w:p w:rsidR="005C148D" w:rsidRDefault="005C148D">
      <w:pPr>
        <w:pStyle w:val="ConsPlusNonformat"/>
        <w:jc w:val="both"/>
      </w:pPr>
      <w:r>
        <w:t xml:space="preserve">относящиеся  к  разным  видам,  предусмотренным  графой 2 приложения N 12 </w:t>
      </w:r>
      <w:proofErr w:type="gramStart"/>
      <w:r>
        <w:t>к</w:t>
      </w:r>
      <w:proofErr w:type="gramEnd"/>
    </w:p>
    <w:p w:rsidR="005C148D" w:rsidRDefault="005C148D">
      <w:pPr>
        <w:pStyle w:val="ConsPlusNonformat"/>
        <w:jc w:val="both"/>
      </w:pPr>
      <w:r>
        <w:t>Порядку, указываются оба этих вида как разные инвестиционные проекты.</w:t>
      </w:r>
    </w:p>
    <w:p w:rsidR="005C148D" w:rsidRDefault="005C148D">
      <w:pPr>
        <w:pStyle w:val="ConsPlusNonformat"/>
        <w:jc w:val="both"/>
      </w:pPr>
    </w:p>
    <w:p w:rsidR="005C148D" w:rsidRDefault="005C148D">
      <w:pPr>
        <w:pStyle w:val="ConsPlusNonformat"/>
        <w:jc w:val="both"/>
      </w:pPr>
      <w:r>
        <w:t>Глава (либо глава администрации)</w:t>
      </w:r>
    </w:p>
    <w:p w:rsidR="005C148D" w:rsidRDefault="005C148D">
      <w:pPr>
        <w:pStyle w:val="ConsPlusNonformat"/>
        <w:jc w:val="both"/>
      </w:pPr>
      <w:r>
        <w:t>муниципального образования</w:t>
      </w:r>
    </w:p>
    <w:p w:rsidR="005C148D" w:rsidRDefault="005C148D">
      <w:pPr>
        <w:pStyle w:val="ConsPlusNonformat"/>
        <w:jc w:val="both"/>
      </w:pPr>
      <w:r>
        <w:t>Кировской области                   _______________ _______________________</w:t>
      </w:r>
    </w:p>
    <w:p w:rsidR="005C148D" w:rsidRDefault="005C148D">
      <w:pPr>
        <w:pStyle w:val="ConsPlusNonformat"/>
        <w:jc w:val="both"/>
      </w:pPr>
      <w:r>
        <w:t xml:space="preserve">                                     (МП, подпись)   (расшифровка подписи)</w:t>
      </w:r>
    </w:p>
    <w:p w:rsidR="005C148D" w:rsidRDefault="005C148D">
      <w:pPr>
        <w:pStyle w:val="ConsPlusNonformat"/>
        <w:jc w:val="both"/>
      </w:pPr>
    </w:p>
    <w:p w:rsidR="005C148D" w:rsidRDefault="005C148D">
      <w:pPr>
        <w:pStyle w:val="ConsPlusNonformat"/>
        <w:jc w:val="both"/>
      </w:pPr>
    </w:p>
    <w:p w:rsidR="005C148D" w:rsidRDefault="005C148D">
      <w:pPr>
        <w:pStyle w:val="ConsPlusNonformat"/>
        <w:jc w:val="both"/>
      </w:pPr>
      <w:r>
        <w:t>Исполнитель                         _______________ _______________________</w:t>
      </w:r>
    </w:p>
    <w:p w:rsidR="005C148D" w:rsidRDefault="005C148D">
      <w:pPr>
        <w:pStyle w:val="ConsPlusNonformat"/>
        <w:jc w:val="both"/>
      </w:pPr>
      <w:r>
        <w:t>(должность, контактный телефон)        (подпись)     (расшифровка подписи)</w:t>
      </w: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t>Приложение N 9-1</w:t>
      </w:r>
    </w:p>
    <w:p w:rsidR="005C148D" w:rsidRDefault="005C148D">
      <w:pPr>
        <w:pStyle w:val="ConsPlusNormal"/>
        <w:jc w:val="right"/>
      </w:pPr>
      <w:r>
        <w:t>к Порядку</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 xml:space="preserve">(введено </w:t>
            </w:r>
            <w:hyperlink r:id="rId243" w:history="1">
              <w:r>
                <w:rPr>
                  <w:color w:val="0000FF"/>
                </w:rPr>
                <w:t>постановлением</w:t>
              </w:r>
            </w:hyperlink>
            <w:r>
              <w:rPr>
                <w:color w:val="392C69"/>
              </w:rPr>
              <w:t xml:space="preserve"> Правительства Кировской области</w:t>
            </w:r>
            <w:proofErr w:type="gramEnd"/>
          </w:p>
          <w:p w:rsidR="005C148D" w:rsidRDefault="005C148D">
            <w:pPr>
              <w:pStyle w:val="ConsPlusNormal"/>
              <w:jc w:val="center"/>
            </w:pPr>
            <w:r>
              <w:rPr>
                <w:color w:val="392C69"/>
              </w:rPr>
              <w:t>от 18.08.2016 N 4/49;</w:t>
            </w:r>
          </w:p>
          <w:p w:rsidR="005C148D" w:rsidRDefault="005C148D">
            <w:pPr>
              <w:pStyle w:val="ConsPlusNormal"/>
              <w:jc w:val="center"/>
            </w:pPr>
            <w:r>
              <w:rPr>
                <w:color w:val="392C69"/>
              </w:rPr>
              <w:t>в ред. постановлений Правительства Кировской области</w:t>
            </w:r>
          </w:p>
          <w:p w:rsidR="005C148D" w:rsidRDefault="005C148D">
            <w:pPr>
              <w:pStyle w:val="ConsPlusNormal"/>
              <w:jc w:val="center"/>
            </w:pPr>
            <w:r>
              <w:rPr>
                <w:color w:val="392C69"/>
              </w:rPr>
              <w:t xml:space="preserve">от 29.12.2016 </w:t>
            </w:r>
            <w:hyperlink r:id="rId244" w:history="1">
              <w:r>
                <w:rPr>
                  <w:color w:val="0000FF"/>
                </w:rPr>
                <w:t>N 36/307</w:t>
              </w:r>
            </w:hyperlink>
            <w:r>
              <w:rPr>
                <w:color w:val="392C69"/>
              </w:rPr>
              <w:t xml:space="preserve">, от 09.11.2018 </w:t>
            </w:r>
            <w:hyperlink r:id="rId245" w:history="1">
              <w:r>
                <w:rPr>
                  <w:color w:val="0000FF"/>
                </w:rPr>
                <w:t>N 526-П</w:t>
              </w:r>
            </w:hyperlink>
            <w:r>
              <w:rPr>
                <w:color w:val="392C69"/>
              </w:rPr>
              <w:t>)</w:t>
            </w:r>
          </w:p>
        </w:tc>
      </w:tr>
    </w:tbl>
    <w:p w:rsidR="005C148D" w:rsidRDefault="005C148D">
      <w:pPr>
        <w:pStyle w:val="ConsPlusNormal"/>
        <w:jc w:val="both"/>
      </w:pPr>
    </w:p>
    <w:p w:rsidR="005C148D" w:rsidRDefault="005C148D">
      <w:pPr>
        <w:pStyle w:val="ConsPlusNonformat"/>
        <w:jc w:val="both"/>
      </w:pPr>
      <w:proofErr w:type="gramStart"/>
      <w:r>
        <w:t>(Угловой штамп с наименованием           Министерство сельского хозяйства</w:t>
      </w:r>
      <w:proofErr w:type="gramEnd"/>
    </w:p>
    <w:p w:rsidR="005C148D" w:rsidRDefault="005C148D">
      <w:pPr>
        <w:pStyle w:val="ConsPlusNonformat"/>
        <w:jc w:val="both"/>
      </w:pPr>
      <w:r>
        <w:lastRenderedPageBreak/>
        <w:t xml:space="preserve">  муниципального образования             и продовольствия Кировской области</w:t>
      </w:r>
    </w:p>
    <w:p w:rsidR="005C148D" w:rsidRDefault="005C148D">
      <w:pPr>
        <w:pStyle w:val="ConsPlusNonformat"/>
        <w:jc w:val="both"/>
      </w:pPr>
      <w:r>
        <w:t>Кировской области и исходящими</w:t>
      </w:r>
    </w:p>
    <w:p w:rsidR="005C148D" w:rsidRDefault="005C148D">
      <w:pPr>
        <w:pStyle w:val="ConsPlusNonformat"/>
        <w:jc w:val="both"/>
      </w:pPr>
      <w:r>
        <w:t xml:space="preserve">    реквизитами документа)</w:t>
      </w:r>
    </w:p>
    <w:p w:rsidR="005C148D" w:rsidRDefault="005C148D">
      <w:pPr>
        <w:pStyle w:val="ConsPlusNonformat"/>
        <w:jc w:val="both"/>
      </w:pPr>
    </w:p>
    <w:p w:rsidR="005C148D" w:rsidRDefault="005C148D">
      <w:pPr>
        <w:pStyle w:val="ConsPlusNonformat"/>
        <w:jc w:val="both"/>
      </w:pPr>
      <w:bookmarkStart w:id="46" w:name="P1188"/>
      <w:bookmarkEnd w:id="46"/>
      <w:r>
        <w:t xml:space="preserve">                                  ЗАЯВКА</w:t>
      </w:r>
    </w:p>
    <w:p w:rsidR="005C148D" w:rsidRDefault="005C148D">
      <w:pPr>
        <w:pStyle w:val="ConsPlusNonformat"/>
        <w:jc w:val="both"/>
      </w:pPr>
      <w:r>
        <w:t xml:space="preserve">            на участие ________________________________________</w:t>
      </w:r>
    </w:p>
    <w:p w:rsidR="005C148D" w:rsidRDefault="005C148D">
      <w:pPr>
        <w:pStyle w:val="ConsPlusNonformat"/>
        <w:jc w:val="both"/>
      </w:pPr>
      <w:r>
        <w:t xml:space="preserve">                       </w:t>
      </w:r>
      <w:proofErr w:type="gramStart"/>
      <w:r>
        <w:t>(наименование муниципального образования</w:t>
      </w:r>
      <w:proofErr w:type="gramEnd"/>
    </w:p>
    <w:p w:rsidR="005C148D" w:rsidRDefault="005C148D">
      <w:pPr>
        <w:pStyle w:val="ConsPlusNonformat"/>
        <w:jc w:val="both"/>
      </w:pPr>
      <w:r>
        <w:t xml:space="preserve">                                  </w:t>
      </w:r>
      <w:proofErr w:type="gramStart"/>
      <w:r>
        <w:t>Кировской области)</w:t>
      </w:r>
      <w:proofErr w:type="gramEnd"/>
    </w:p>
    <w:p w:rsidR="005C148D" w:rsidRDefault="005C148D">
      <w:pPr>
        <w:pStyle w:val="ConsPlusNonformat"/>
        <w:jc w:val="both"/>
      </w:pPr>
      <w:r>
        <w:t xml:space="preserve">              в конкурсном отборе объектов по проектированию,</w:t>
      </w:r>
    </w:p>
    <w:p w:rsidR="005C148D" w:rsidRDefault="005C148D">
      <w:pPr>
        <w:pStyle w:val="ConsPlusNonformat"/>
        <w:jc w:val="both"/>
      </w:pPr>
      <w:r>
        <w:t xml:space="preserve">            строительству и реконструкции, капитальному ремонту</w:t>
      </w:r>
    </w:p>
    <w:p w:rsidR="005C148D" w:rsidRDefault="005C148D">
      <w:pPr>
        <w:pStyle w:val="ConsPlusNonformat"/>
        <w:jc w:val="both"/>
      </w:pPr>
      <w:r>
        <w:t xml:space="preserve">             автомобильных дорог для включения в подпрограмму</w:t>
      </w:r>
    </w:p>
    <w:p w:rsidR="005C148D" w:rsidRDefault="005C148D">
      <w:pPr>
        <w:pStyle w:val="ConsPlusNonformat"/>
        <w:jc w:val="both"/>
      </w:pPr>
      <w:r>
        <w:t xml:space="preserve">        "Устойчивое развитие сельских территорий Кировской области</w:t>
      </w:r>
    </w:p>
    <w:p w:rsidR="005C148D" w:rsidRDefault="005C148D">
      <w:pPr>
        <w:pStyle w:val="ConsPlusNonformat"/>
        <w:jc w:val="both"/>
      </w:pPr>
      <w:r>
        <w:t xml:space="preserve">          на период 2014 - 2021 годов" государственной программы</w:t>
      </w:r>
    </w:p>
    <w:p w:rsidR="005C148D" w:rsidRDefault="005C148D">
      <w:pPr>
        <w:pStyle w:val="ConsPlusNonformat"/>
        <w:jc w:val="both"/>
      </w:pPr>
      <w:r>
        <w:t xml:space="preserve">         Кировской области "Развитие агропромышленного комплекса"</w:t>
      </w:r>
    </w:p>
    <w:p w:rsidR="005C148D" w:rsidRDefault="005C148D">
      <w:pPr>
        <w:pStyle w:val="ConsPlusNonformat"/>
        <w:jc w:val="both"/>
      </w:pPr>
      <w:r>
        <w:t xml:space="preserve">                            на 2013 - 2021 годы</w:t>
      </w:r>
    </w:p>
    <w:p w:rsidR="005C148D" w:rsidRDefault="005C148D">
      <w:pPr>
        <w:pStyle w:val="ConsPlusNonformat"/>
        <w:jc w:val="both"/>
      </w:pPr>
    </w:p>
    <w:p w:rsidR="005C148D" w:rsidRDefault="005C148D">
      <w:pPr>
        <w:pStyle w:val="ConsPlusNonformat"/>
        <w:jc w:val="both"/>
      </w:pPr>
      <w:r>
        <w:t>___________________________________________________________________________</w:t>
      </w:r>
    </w:p>
    <w:p w:rsidR="005C148D" w:rsidRDefault="005C148D">
      <w:pPr>
        <w:pStyle w:val="ConsPlusNonformat"/>
        <w:jc w:val="both"/>
      </w:pPr>
      <w:r>
        <w:t xml:space="preserve">      </w:t>
      </w:r>
      <w:proofErr w:type="gramStart"/>
      <w:r>
        <w:t>(наименование уполномоченного органа муниципального образования</w:t>
      </w:r>
      <w:proofErr w:type="gramEnd"/>
    </w:p>
    <w:p w:rsidR="005C148D" w:rsidRDefault="005C148D">
      <w:pPr>
        <w:pStyle w:val="ConsPlusNonformat"/>
        <w:jc w:val="both"/>
      </w:pPr>
      <w:r>
        <w:t xml:space="preserve">                            </w:t>
      </w:r>
      <w:proofErr w:type="gramStart"/>
      <w:r>
        <w:t>Кировской области)</w:t>
      </w:r>
      <w:proofErr w:type="gramEnd"/>
    </w:p>
    <w:p w:rsidR="005C148D" w:rsidRDefault="005C148D">
      <w:pPr>
        <w:pStyle w:val="ConsPlusNonformat"/>
        <w:jc w:val="both"/>
      </w:pPr>
      <w:r>
        <w:t>представляет на рассмотрение объект _______________________________________</w:t>
      </w:r>
    </w:p>
    <w:p w:rsidR="005C148D" w:rsidRDefault="005C148D">
      <w:pPr>
        <w:pStyle w:val="ConsPlusNonformat"/>
        <w:jc w:val="both"/>
      </w:pPr>
      <w:r>
        <w:t xml:space="preserve">                                         (полное наименование объекта)</w:t>
      </w:r>
    </w:p>
    <w:p w:rsidR="005C148D" w:rsidRDefault="005C148D">
      <w:pPr>
        <w:pStyle w:val="ConsPlusNonformat"/>
        <w:jc w:val="both"/>
      </w:pPr>
      <w:r>
        <w:t>для   участия   в   конкурсном  отборе  объектов  по  капитальному  ремонту</w:t>
      </w:r>
    </w:p>
    <w:p w:rsidR="005C148D" w:rsidRDefault="005C148D">
      <w:pPr>
        <w:pStyle w:val="ConsPlusNonformat"/>
        <w:jc w:val="both"/>
      </w:pPr>
      <w:r>
        <w:t>автомобильных дорог общего пользования с твердым покрытием, ведущих от сети</w:t>
      </w:r>
    </w:p>
    <w:p w:rsidR="005C148D" w:rsidRDefault="005C148D">
      <w:pPr>
        <w:pStyle w:val="ConsPlusNonformat"/>
        <w:jc w:val="both"/>
      </w:pPr>
      <w:r>
        <w:t xml:space="preserve">автомобильных  дорог  общего  пользования  к </w:t>
      </w:r>
      <w:proofErr w:type="gramStart"/>
      <w:r>
        <w:t>ближайшим</w:t>
      </w:r>
      <w:proofErr w:type="gramEnd"/>
      <w:r>
        <w:t xml:space="preserve"> общественно значимым</w:t>
      </w:r>
    </w:p>
    <w:p w:rsidR="005C148D" w:rsidRDefault="005C148D">
      <w:pPr>
        <w:pStyle w:val="ConsPlusNonformat"/>
        <w:jc w:val="both"/>
      </w:pPr>
      <w:r>
        <w:t>объектам  сельских  населенных  пунктов,  а также к объектам производства и</w:t>
      </w:r>
    </w:p>
    <w:p w:rsidR="005C148D" w:rsidRDefault="005C148D">
      <w:pPr>
        <w:pStyle w:val="ConsPlusNonformat"/>
        <w:jc w:val="both"/>
      </w:pPr>
      <w:r>
        <w:t>переработки  сельскохозяйственной  продукции,  и  гарантирует достоверность</w:t>
      </w:r>
    </w:p>
    <w:p w:rsidR="005C148D" w:rsidRDefault="005C148D">
      <w:pPr>
        <w:pStyle w:val="ConsPlusNonformat"/>
        <w:jc w:val="both"/>
      </w:pPr>
      <w:r>
        <w:t>представляемых сведений.</w:t>
      </w:r>
    </w:p>
    <w:p w:rsidR="005C148D" w:rsidRDefault="005C148D">
      <w:pPr>
        <w:pStyle w:val="ConsPlusNonformat"/>
        <w:jc w:val="both"/>
      </w:pPr>
    </w:p>
    <w:p w:rsidR="005C148D" w:rsidRDefault="005C148D">
      <w:pPr>
        <w:pStyle w:val="ConsPlusNonformat"/>
        <w:jc w:val="both"/>
      </w:pPr>
      <w:r>
        <w:t xml:space="preserve">    1. Наименование муниципальной программы (подпрограммы): _______________</w:t>
      </w:r>
    </w:p>
    <w:p w:rsidR="005C148D" w:rsidRDefault="005C148D">
      <w:pPr>
        <w:pStyle w:val="ConsPlusNonformat"/>
        <w:jc w:val="both"/>
      </w:pPr>
      <w:r>
        <w:t>___________________________________________________________________________</w:t>
      </w:r>
    </w:p>
    <w:p w:rsidR="005C148D" w:rsidRDefault="005C148D">
      <w:pPr>
        <w:pStyle w:val="ConsPlusNonformat"/>
        <w:jc w:val="both"/>
      </w:pPr>
    </w:p>
    <w:p w:rsidR="005C148D" w:rsidRDefault="005C148D">
      <w:pPr>
        <w:pStyle w:val="ConsPlusNonformat"/>
        <w:jc w:val="both"/>
      </w:pPr>
      <w:r>
        <w:t xml:space="preserve">    2.     Наименования     </w:t>
      </w:r>
      <w:proofErr w:type="spellStart"/>
      <w:r>
        <w:t>сельхозтоваропроизводителей</w:t>
      </w:r>
      <w:proofErr w:type="spellEnd"/>
      <w:r>
        <w:t xml:space="preserve">,     </w:t>
      </w:r>
      <w:proofErr w:type="gramStart"/>
      <w:r>
        <w:t>осуществляющих</w:t>
      </w:r>
      <w:proofErr w:type="gramEnd"/>
    </w:p>
    <w:p w:rsidR="005C148D" w:rsidRDefault="005C148D">
      <w:pPr>
        <w:pStyle w:val="ConsPlusNonformat"/>
        <w:jc w:val="both"/>
      </w:pPr>
      <w:r>
        <w:t>инвестиционную   деятельность   в   муниципальном  образовании,  в  котором</w:t>
      </w:r>
    </w:p>
    <w:p w:rsidR="005C148D" w:rsidRDefault="005C148D">
      <w:pPr>
        <w:pStyle w:val="ConsPlusNonformat"/>
        <w:jc w:val="both"/>
      </w:pPr>
      <w:r>
        <w:t xml:space="preserve">планируется  капитальный  ремонт  автомобильных  дорог общего пользования </w:t>
      </w:r>
      <w:proofErr w:type="gramStart"/>
      <w:r>
        <w:t>с</w:t>
      </w:r>
      <w:proofErr w:type="gramEnd"/>
    </w:p>
    <w:p w:rsidR="005C148D" w:rsidRDefault="005C148D">
      <w:pPr>
        <w:pStyle w:val="ConsPlusNonformat"/>
        <w:jc w:val="both"/>
      </w:pPr>
      <w:r>
        <w:t xml:space="preserve">твердым покрытием, ведущих от сети автомобильных дорог общего пользования </w:t>
      </w:r>
      <w:proofErr w:type="gramStart"/>
      <w:r>
        <w:t>к</w:t>
      </w:r>
      <w:proofErr w:type="gramEnd"/>
    </w:p>
    <w:p w:rsidR="005C148D" w:rsidRDefault="005C148D">
      <w:pPr>
        <w:pStyle w:val="ConsPlusNonformat"/>
        <w:jc w:val="both"/>
      </w:pPr>
      <w:r>
        <w:t>ближайшим  общественно  значимым  объектам  сельских  населенных пунктов, а</w:t>
      </w:r>
    </w:p>
    <w:p w:rsidR="005C148D" w:rsidRDefault="005C148D">
      <w:pPr>
        <w:pStyle w:val="ConsPlusNonformat"/>
        <w:jc w:val="both"/>
      </w:pPr>
      <w:r>
        <w:t>также к объектам производства и переработки сельскохозяйственной продукции:</w:t>
      </w:r>
    </w:p>
    <w:p w:rsidR="005C148D" w:rsidRDefault="005C148D">
      <w:pPr>
        <w:pStyle w:val="ConsPlusNonformat"/>
        <w:jc w:val="both"/>
      </w:pPr>
      <w:r>
        <w:t>___________________________________________________________________________</w:t>
      </w:r>
    </w:p>
    <w:p w:rsidR="005C148D" w:rsidRDefault="005C148D">
      <w:pPr>
        <w:pStyle w:val="ConsPlusNonformat"/>
        <w:jc w:val="both"/>
      </w:pPr>
    </w:p>
    <w:p w:rsidR="005C148D" w:rsidRDefault="005C148D">
      <w:pPr>
        <w:pStyle w:val="ConsPlusNonformat"/>
        <w:jc w:val="both"/>
      </w:pPr>
      <w:r>
        <w:t xml:space="preserve">    3. Проектная мощность объекта (</w:t>
      </w:r>
      <w:proofErr w:type="gramStart"/>
      <w:r>
        <w:t>км</w:t>
      </w:r>
      <w:proofErr w:type="gramEnd"/>
      <w:r>
        <w:t>): ___________________________________</w:t>
      </w:r>
    </w:p>
    <w:p w:rsidR="005C148D" w:rsidRDefault="005C148D">
      <w:pPr>
        <w:pStyle w:val="ConsPlusNonformat"/>
        <w:jc w:val="both"/>
      </w:pPr>
    </w:p>
    <w:p w:rsidR="005C148D" w:rsidRDefault="005C148D">
      <w:pPr>
        <w:pStyle w:val="ConsPlusNonformat"/>
        <w:jc w:val="both"/>
      </w:pPr>
      <w:r>
        <w:t xml:space="preserve">    4. Срок реализации объекта: ___________________________________________</w:t>
      </w:r>
    </w:p>
    <w:p w:rsidR="005C148D" w:rsidRDefault="005C148D">
      <w:pPr>
        <w:pStyle w:val="ConsPlusNonformat"/>
        <w:jc w:val="both"/>
      </w:pPr>
    </w:p>
    <w:p w:rsidR="005C148D" w:rsidRDefault="005C148D">
      <w:pPr>
        <w:pStyle w:val="ConsPlusNonformat"/>
        <w:jc w:val="both"/>
      </w:pPr>
      <w:r>
        <w:t xml:space="preserve">    5. Сметная стоимость проекта (тыс. рублей) </w:t>
      </w:r>
      <w:hyperlink w:anchor="P1257" w:history="1">
        <w:r>
          <w:rPr>
            <w:color w:val="0000FF"/>
          </w:rPr>
          <w:t>&lt;1&gt;</w:t>
        </w:r>
      </w:hyperlink>
      <w:r>
        <w:t>: _______________________</w:t>
      </w:r>
    </w:p>
    <w:p w:rsidR="005C148D" w:rsidRDefault="005C148D">
      <w:pPr>
        <w:pStyle w:val="ConsPlusNonformat"/>
        <w:jc w:val="both"/>
      </w:pPr>
    </w:p>
    <w:p w:rsidR="005C148D" w:rsidRDefault="005C148D">
      <w:pPr>
        <w:pStyle w:val="ConsPlusNonformat"/>
        <w:jc w:val="both"/>
      </w:pPr>
      <w:r>
        <w:t xml:space="preserve">    6.   Реквизиты  положительного  заключения  государственной  экспертизы</w:t>
      </w:r>
    </w:p>
    <w:p w:rsidR="005C148D" w:rsidRDefault="005C148D">
      <w:pPr>
        <w:pStyle w:val="ConsPlusNonformat"/>
        <w:jc w:val="both"/>
      </w:pPr>
      <w:r>
        <w:t>проектной документации (дата, номер): _____________________________________</w:t>
      </w:r>
    </w:p>
    <w:p w:rsidR="005C148D" w:rsidRDefault="005C148D">
      <w:pPr>
        <w:pStyle w:val="ConsPlusNonformat"/>
        <w:jc w:val="both"/>
      </w:pPr>
    </w:p>
    <w:p w:rsidR="005C148D" w:rsidRDefault="005C148D">
      <w:pPr>
        <w:pStyle w:val="ConsPlusNonformat"/>
        <w:jc w:val="both"/>
      </w:pPr>
      <w:r>
        <w:t xml:space="preserve">    7.   Реквизиты   положительного  заключения  достоверности  определения</w:t>
      </w:r>
    </w:p>
    <w:p w:rsidR="005C148D" w:rsidRDefault="005C148D">
      <w:pPr>
        <w:pStyle w:val="ConsPlusNonformat"/>
        <w:jc w:val="both"/>
      </w:pPr>
      <w:r>
        <w:t>сметной стоимости строительства (дата, номер): ____________________________</w:t>
      </w:r>
    </w:p>
    <w:p w:rsidR="005C148D" w:rsidRDefault="005C148D">
      <w:pPr>
        <w:pStyle w:val="ConsPlusNonformat"/>
        <w:jc w:val="both"/>
      </w:pPr>
    </w:p>
    <w:p w:rsidR="005C148D" w:rsidRDefault="005C148D">
      <w:pPr>
        <w:pStyle w:val="ConsPlusNonformat"/>
        <w:jc w:val="both"/>
      </w:pPr>
      <w:r>
        <w:t xml:space="preserve">    8.  Информация  об  использовании  современных  технологий при создании</w:t>
      </w:r>
    </w:p>
    <w:p w:rsidR="005C148D" w:rsidRDefault="005C148D">
      <w:pPr>
        <w:pStyle w:val="ConsPlusNonformat"/>
        <w:jc w:val="both"/>
      </w:pPr>
      <w:r>
        <w:t>объектов  автомобильных  дорог  общего  пользования  с  твердым  покрытием,</w:t>
      </w:r>
    </w:p>
    <w:p w:rsidR="005C148D" w:rsidRDefault="005C148D">
      <w:pPr>
        <w:pStyle w:val="ConsPlusNonformat"/>
        <w:jc w:val="both"/>
      </w:pPr>
      <w:r>
        <w:t xml:space="preserve">ведущих   от  сети  автомобильных  дорог  общего  пользования  к  </w:t>
      </w:r>
      <w:proofErr w:type="gramStart"/>
      <w:r>
        <w:t>ближайшим</w:t>
      </w:r>
      <w:proofErr w:type="gramEnd"/>
    </w:p>
    <w:p w:rsidR="005C148D" w:rsidRDefault="005C148D">
      <w:pPr>
        <w:pStyle w:val="ConsPlusNonformat"/>
        <w:jc w:val="both"/>
      </w:pPr>
      <w:r>
        <w:t xml:space="preserve">общественно  значимым  объектам  сельских  населенных  пунктов,  а  также </w:t>
      </w:r>
      <w:proofErr w:type="gramStart"/>
      <w:r>
        <w:t>к</w:t>
      </w:r>
      <w:proofErr w:type="gramEnd"/>
    </w:p>
    <w:p w:rsidR="005C148D" w:rsidRDefault="005C148D">
      <w:pPr>
        <w:pStyle w:val="ConsPlusNonformat"/>
        <w:jc w:val="both"/>
      </w:pPr>
      <w:r>
        <w:t>объектам производства и переработки сельскохозяйственной продукции: _______</w:t>
      </w:r>
    </w:p>
    <w:p w:rsidR="005C148D" w:rsidRDefault="005C148D">
      <w:pPr>
        <w:pStyle w:val="ConsPlusNonformat"/>
        <w:jc w:val="both"/>
      </w:pPr>
      <w:r>
        <w:t>___________________________________________________________________________</w:t>
      </w:r>
    </w:p>
    <w:p w:rsidR="005C148D" w:rsidRDefault="005C148D">
      <w:pPr>
        <w:pStyle w:val="ConsPlusNonformat"/>
        <w:jc w:val="both"/>
      </w:pPr>
    </w:p>
    <w:p w:rsidR="005C148D" w:rsidRDefault="005C148D">
      <w:pPr>
        <w:pStyle w:val="ConsPlusNonformat"/>
        <w:jc w:val="both"/>
      </w:pPr>
      <w:r>
        <w:t xml:space="preserve">    9.  Информация  о  мерах  по  стимулированию  привлечения  внебюджетных</w:t>
      </w:r>
    </w:p>
    <w:p w:rsidR="005C148D" w:rsidRDefault="005C148D">
      <w:pPr>
        <w:pStyle w:val="ConsPlusNonformat"/>
        <w:jc w:val="both"/>
      </w:pPr>
      <w:r>
        <w:t>сре</w:t>
      </w:r>
      <w:proofErr w:type="gramStart"/>
      <w:r>
        <w:t>дств в р</w:t>
      </w:r>
      <w:proofErr w:type="gramEnd"/>
      <w:r>
        <w:t>амках муниципальной программы: _________________________________</w:t>
      </w:r>
    </w:p>
    <w:p w:rsidR="005C148D" w:rsidRDefault="005C148D">
      <w:pPr>
        <w:pStyle w:val="ConsPlusNonformat"/>
        <w:jc w:val="both"/>
      </w:pPr>
    </w:p>
    <w:p w:rsidR="005C148D" w:rsidRDefault="005C148D">
      <w:pPr>
        <w:pStyle w:val="ConsPlusNonformat"/>
        <w:jc w:val="both"/>
      </w:pPr>
      <w:r>
        <w:t xml:space="preserve">    10.  Наименование  нормативного  акта,  утверждающего  генеральный план</w:t>
      </w:r>
    </w:p>
    <w:p w:rsidR="005C148D" w:rsidRDefault="005C148D">
      <w:pPr>
        <w:pStyle w:val="ConsPlusNonformat"/>
        <w:jc w:val="both"/>
      </w:pPr>
      <w:r>
        <w:t xml:space="preserve">сельского поселения </w:t>
      </w:r>
      <w:hyperlink w:anchor="P1259" w:history="1">
        <w:r>
          <w:rPr>
            <w:color w:val="0000FF"/>
          </w:rPr>
          <w:t>&lt;2&gt;</w:t>
        </w:r>
      </w:hyperlink>
      <w:r>
        <w:t>: __________________________________________________</w:t>
      </w:r>
    </w:p>
    <w:p w:rsidR="005C148D" w:rsidRDefault="005C148D">
      <w:pPr>
        <w:pStyle w:val="ConsPlusNonformat"/>
        <w:jc w:val="both"/>
      </w:pPr>
    </w:p>
    <w:p w:rsidR="005C148D" w:rsidRDefault="005C148D">
      <w:pPr>
        <w:pStyle w:val="ConsPlusNonformat"/>
        <w:jc w:val="both"/>
      </w:pPr>
    </w:p>
    <w:p w:rsidR="005C148D" w:rsidRDefault="005C148D">
      <w:pPr>
        <w:pStyle w:val="ConsPlusNonformat"/>
        <w:jc w:val="both"/>
      </w:pPr>
      <w:r>
        <w:t>Глава (либо глава администрации)</w:t>
      </w:r>
    </w:p>
    <w:p w:rsidR="005C148D" w:rsidRDefault="005C148D">
      <w:pPr>
        <w:pStyle w:val="ConsPlusNonformat"/>
        <w:jc w:val="both"/>
      </w:pPr>
      <w:r>
        <w:t>муниципального образования</w:t>
      </w:r>
    </w:p>
    <w:p w:rsidR="005C148D" w:rsidRDefault="005C148D">
      <w:pPr>
        <w:pStyle w:val="ConsPlusNonformat"/>
        <w:jc w:val="both"/>
      </w:pPr>
      <w:r>
        <w:t>Кировской области             _____________________   _____________________</w:t>
      </w:r>
    </w:p>
    <w:p w:rsidR="005C148D" w:rsidRDefault="005C148D">
      <w:pPr>
        <w:pStyle w:val="ConsPlusNonformat"/>
        <w:jc w:val="both"/>
      </w:pPr>
      <w:r>
        <w:t xml:space="preserve">                                 (подпись, дата)      (расшифровка подписи)</w:t>
      </w:r>
    </w:p>
    <w:p w:rsidR="005C148D" w:rsidRDefault="005C148D">
      <w:pPr>
        <w:pStyle w:val="ConsPlusNonformat"/>
        <w:jc w:val="both"/>
      </w:pPr>
    </w:p>
    <w:p w:rsidR="005C148D" w:rsidRDefault="005C148D">
      <w:pPr>
        <w:pStyle w:val="ConsPlusNonformat"/>
        <w:jc w:val="both"/>
      </w:pPr>
      <w:r>
        <w:t xml:space="preserve">                  М.П.</w:t>
      </w:r>
    </w:p>
    <w:p w:rsidR="005C148D" w:rsidRDefault="005C148D">
      <w:pPr>
        <w:pStyle w:val="ConsPlusNonformat"/>
        <w:jc w:val="both"/>
      </w:pPr>
    </w:p>
    <w:p w:rsidR="005C148D" w:rsidRDefault="005C148D">
      <w:pPr>
        <w:pStyle w:val="ConsPlusNonformat"/>
        <w:jc w:val="both"/>
      </w:pPr>
      <w:r>
        <w:t xml:space="preserve">    --------------------------------</w:t>
      </w:r>
    </w:p>
    <w:p w:rsidR="005C148D" w:rsidRDefault="005C148D">
      <w:pPr>
        <w:pStyle w:val="ConsPlusNonformat"/>
        <w:jc w:val="both"/>
      </w:pPr>
      <w:bookmarkStart w:id="47" w:name="P1257"/>
      <w:bookmarkEnd w:id="47"/>
      <w:r>
        <w:t xml:space="preserve">    </w:t>
      </w:r>
      <w:proofErr w:type="gramStart"/>
      <w:r>
        <w:t>&lt;1&gt;  Сметная  стоимость  проекта указывается в текущих ценах (на момент</w:t>
      </w:r>
      <w:proofErr w:type="gramEnd"/>
    </w:p>
    <w:p w:rsidR="005C148D" w:rsidRDefault="005C148D">
      <w:pPr>
        <w:pStyle w:val="ConsPlusNonformat"/>
        <w:jc w:val="both"/>
      </w:pPr>
      <w:r>
        <w:t>проведения конкурсного отбора).</w:t>
      </w:r>
    </w:p>
    <w:p w:rsidR="005C148D" w:rsidRDefault="005C148D">
      <w:pPr>
        <w:pStyle w:val="ConsPlusNonformat"/>
        <w:jc w:val="both"/>
      </w:pPr>
      <w:bookmarkStart w:id="48" w:name="P1259"/>
      <w:bookmarkEnd w:id="48"/>
      <w:r>
        <w:t xml:space="preserve">    &lt;2</w:t>
      </w:r>
      <w:proofErr w:type="gramStart"/>
      <w:r>
        <w:t>&gt;  В</w:t>
      </w:r>
      <w:proofErr w:type="gramEnd"/>
      <w:r>
        <w:t xml:space="preserve">  случае  отсутствия  утвержденного нормативного акта указываются</w:t>
      </w:r>
    </w:p>
    <w:p w:rsidR="005C148D" w:rsidRDefault="005C148D">
      <w:pPr>
        <w:pStyle w:val="ConsPlusNonformat"/>
        <w:jc w:val="both"/>
      </w:pPr>
      <w:r>
        <w:t>сроки его принятия.</w:t>
      </w: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t>Приложение N 9-2</w:t>
      </w:r>
    </w:p>
    <w:p w:rsidR="005C148D" w:rsidRDefault="005C148D">
      <w:pPr>
        <w:pStyle w:val="ConsPlusNormal"/>
        <w:jc w:val="right"/>
      </w:pPr>
      <w:r>
        <w:t>к Порядку</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 xml:space="preserve">(введено </w:t>
            </w:r>
            <w:hyperlink r:id="rId246" w:history="1">
              <w:r>
                <w:rPr>
                  <w:color w:val="0000FF"/>
                </w:rPr>
                <w:t>постановлением</w:t>
              </w:r>
            </w:hyperlink>
            <w:r>
              <w:rPr>
                <w:color w:val="392C69"/>
              </w:rPr>
              <w:t xml:space="preserve"> Правительства Кировской области</w:t>
            </w:r>
            <w:proofErr w:type="gramEnd"/>
          </w:p>
          <w:p w:rsidR="005C148D" w:rsidRDefault="005C148D">
            <w:pPr>
              <w:pStyle w:val="ConsPlusNormal"/>
              <w:jc w:val="center"/>
            </w:pPr>
            <w:r>
              <w:rPr>
                <w:color w:val="392C69"/>
              </w:rPr>
              <w:t>от 18.08.2016 N 4/49;</w:t>
            </w:r>
          </w:p>
          <w:p w:rsidR="005C148D" w:rsidRDefault="005C148D">
            <w:pPr>
              <w:pStyle w:val="ConsPlusNormal"/>
              <w:jc w:val="center"/>
            </w:pPr>
            <w:r>
              <w:rPr>
                <w:color w:val="392C69"/>
              </w:rPr>
              <w:t xml:space="preserve">в ред. </w:t>
            </w:r>
            <w:hyperlink r:id="rId247" w:history="1">
              <w:r>
                <w:rPr>
                  <w:color w:val="0000FF"/>
                </w:rPr>
                <w:t>постановления</w:t>
              </w:r>
            </w:hyperlink>
            <w:r>
              <w:rPr>
                <w:color w:val="392C69"/>
              </w:rPr>
              <w:t xml:space="preserve"> Правительства Кировской области от 29.12.2016 N 36/307)</w:t>
            </w:r>
          </w:p>
        </w:tc>
      </w:tr>
    </w:tbl>
    <w:p w:rsidR="005C148D" w:rsidRDefault="005C148D">
      <w:pPr>
        <w:pStyle w:val="ConsPlusNormal"/>
        <w:jc w:val="both"/>
      </w:pPr>
    </w:p>
    <w:p w:rsidR="005C148D" w:rsidRDefault="005C148D">
      <w:pPr>
        <w:pStyle w:val="ConsPlusNormal"/>
        <w:jc w:val="center"/>
      </w:pPr>
      <w:bookmarkStart w:id="49" w:name="P1273"/>
      <w:bookmarkEnd w:id="49"/>
      <w:r>
        <w:t>БЮДЖЕТНАЯ ЗАЯВКА</w:t>
      </w:r>
    </w:p>
    <w:p w:rsidR="005C148D" w:rsidRDefault="005C148D">
      <w:pPr>
        <w:pStyle w:val="ConsPlusNormal"/>
        <w:jc w:val="center"/>
      </w:pPr>
      <w:r>
        <w:t>по объектам капитального ремонта автомобильных дорог</w:t>
      </w:r>
    </w:p>
    <w:p w:rsidR="005C148D" w:rsidRDefault="005C148D">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360"/>
        <w:gridCol w:w="1814"/>
        <w:gridCol w:w="1133"/>
        <w:gridCol w:w="1474"/>
        <w:gridCol w:w="1360"/>
        <w:gridCol w:w="1360"/>
      </w:tblGrid>
      <w:tr w:rsidR="005C148D">
        <w:tc>
          <w:tcPr>
            <w:tcW w:w="566" w:type="dxa"/>
          </w:tcPr>
          <w:p w:rsidR="005C148D" w:rsidRDefault="005C148D">
            <w:pPr>
              <w:pStyle w:val="ConsPlusNormal"/>
              <w:jc w:val="center"/>
            </w:pPr>
            <w:r>
              <w:t xml:space="preserve">N </w:t>
            </w:r>
            <w:proofErr w:type="gramStart"/>
            <w:r>
              <w:t>п</w:t>
            </w:r>
            <w:proofErr w:type="gramEnd"/>
            <w:r>
              <w:t>/п</w:t>
            </w:r>
          </w:p>
        </w:tc>
        <w:tc>
          <w:tcPr>
            <w:tcW w:w="1360" w:type="dxa"/>
          </w:tcPr>
          <w:p w:rsidR="005C148D" w:rsidRDefault="005C148D">
            <w:pPr>
              <w:pStyle w:val="ConsPlusNormal"/>
              <w:jc w:val="center"/>
            </w:pPr>
            <w:r>
              <w:t>Наименование объекта</w:t>
            </w:r>
          </w:p>
        </w:tc>
        <w:tc>
          <w:tcPr>
            <w:tcW w:w="1814" w:type="dxa"/>
          </w:tcPr>
          <w:p w:rsidR="005C148D" w:rsidRDefault="005C148D">
            <w:pPr>
              <w:pStyle w:val="ConsPlusNormal"/>
              <w:jc w:val="center"/>
            </w:pPr>
            <w:r>
              <w:t>Запрашиваемый объем субсидии за счет средств областного бюджета, тыс. рублей</w:t>
            </w:r>
          </w:p>
        </w:tc>
        <w:tc>
          <w:tcPr>
            <w:tcW w:w="1133" w:type="dxa"/>
          </w:tcPr>
          <w:p w:rsidR="005C148D" w:rsidRDefault="005C148D">
            <w:pPr>
              <w:pStyle w:val="ConsPlusNormal"/>
              <w:jc w:val="center"/>
            </w:pPr>
            <w:r>
              <w:t>Объем средств местного бюджета, тыс. рублей</w:t>
            </w:r>
          </w:p>
        </w:tc>
        <w:tc>
          <w:tcPr>
            <w:tcW w:w="1474" w:type="dxa"/>
          </w:tcPr>
          <w:p w:rsidR="005C148D" w:rsidRDefault="005C148D">
            <w:pPr>
              <w:pStyle w:val="ConsPlusNormal"/>
              <w:jc w:val="center"/>
            </w:pPr>
            <w:r>
              <w:t>Объем средств внебюджетных источников, тыс. рублей</w:t>
            </w:r>
          </w:p>
        </w:tc>
        <w:tc>
          <w:tcPr>
            <w:tcW w:w="1360" w:type="dxa"/>
          </w:tcPr>
          <w:p w:rsidR="005C148D" w:rsidRDefault="005C148D">
            <w:pPr>
              <w:pStyle w:val="ConsPlusNormal"/>
              <w:jc w:val="center"/>
            </w:pPr>
            <w:r>
              <w:t>Единица измерения целевого индикатора</w:t>
            </w:r>
          </w:p>
        </w:tc>
        <w:tc>
          <w:tcPr>
            <w:tcW w:w="1360" w:type="dxa"/>
          </w:tcPr>
          <w:p w:rsidR="005C148D" w:rsidRDefault="005C148D">
            <w:pPr>
              <w:pStyle w:val="ConsPlusNormal"/>
              <w:jc w:val="center"/>
            </w:pPr>
            <w:r>
              <w:t>Значение целевого индикатора</w:t>
            </w:r>
          </w:p>
        </w:tc>
      </w:tr>
      <w:tr w:rsidR="005C148D">
        <w:tc>
          <w:tcPr>
            <w:tcW w:w="566" w:type="dxa"/>
          </w:tcPr>
          <w:p w:rsidR="005C148D" w:rsidRDefault="005C148D">
            <w:pPr>
              <w:pStyle w:val="ConsPlusNormal"/>
            </w:pPr>
          </w:p>
        </w:tc>
        <w:tc>
          <w:tcPr>
            <w:tcW w:w="1360" w:type="dxa"/>
          </w:tcPr>
          <w:p w:rsidR="005C148D" w:rsidRDefault="005C148D">
            <w:pPr>
              <w:pStyle w:val="ConsPlusNormal"/>
            </w:pPr>
          </w:p>
        </w:tc>
        <w:tc>
          <w:tcPr>
            <w:tcW w:w="1814" w:type="dxa"/>
          </w:tcPr>
          <w:p w:rsidR="005C148D" w:rsidRDefault="005C148D">
            <w:pPr>
              <w:pStyle w:val="ConsPlusNormal"/>
            </w:pPr>
          </w:p>
        </w:tc>
        <w:tc>
          <w:tcPr>
            <w:tcW w:w="1133" w:type="dxa"/>
          </w:tcPr>
          <w:p w:rsidR="005C148D" w:rsidRDefault="005C148D">
            <w:pPr>
              <w:pStyle w:val="ConsPlusNormal"/>
            </w:pPr>
          </w:p>
        </w:tc>
        <w:tc>
          <w:tcPr>
            <w:tcW w:w="1474" w:type="dxa"/>
          </w:tcPr>
          <w:p w:rsidR="005C148D" w:rsidRDefault="005C148D">
            <w:pPr>
              <w:pStyle w:val="ConsPlusNormal"/>
            </w:pPr>
          </w:p>
        </w:tc>
        <w:tc>
          <w:tcPr>
            <w:tcW w:w="1360" w:type="dxa"/>
          </w:tcPr>
          <w:p w:rsidR="005C148D" w:rsidRDefault="005C148D">
            <w:pPr>
              <w:pStyle w:val="ConsPlusNormal"/>
            </w:pPr>
          </w:p>
        </w:tc>
        <w:tc>
          <w:tcPr>
            <w:tcW w:w="1360" w:type="dxa"/>
          </w:tcPr>
          <w:p w:rsidR="005C148D" w:rsidRDefault="005C148D">
            <w:pPr>
              <w:pStyle w:val="ConsPlusNormal"/>
            </w:pPr>
          </w:p>
        </w:tc>
      </w:tr>
      <w:tr w:rsidR="005C148D">
        <w:tc>
          <w:tcPr>
            <w:tcW w:w="566" w:type="dxa"/>
          </w:tcPr>
          <w:p w:rsidR="005C148D" w:rsidRDefault="005C148D">
            <w:pPr>
              <w:pStyle w:val="ConsPlusNormal"/>
            </w:pPr>
          </w:p>
        </w:tc>
        <w:tc>
          <w:tcPr>
            <w:tcW w:w="1360" w:type="dxa"/>
          </w:tcPr>
          <w:p w:rsidR="005C148D" w:rsidRDefault="005C148D">
            <w:pPr>
              <w:pStyle w:val="ConsPlusNormal"/>
            </w:pPr>
            <w:r>
              <w:t>в том числе по годам реализации:</w:t>
            </w:r>
          </w:p>
        </w:tc>
        <w:tc>
          <w:tcPr>
            <w:tcW w:w="1814" w:type="dxa"/>
          </w:tcPr>
          <w:p w:rsidR="005C148D" w:rsidRDefault="005C148D">
            <w:pPr>
              <w:pStyle w:val="ConsPlusNormal"/>
            </w:pPr>
          </w:p>
        </w:tc>
        <w:tc>
          <w:tcPr>
            <w:tcW w:w="1133" w:type="dxa"/>
          </w:tcPr>
          <w:p w:rsidR="005C148D" w:rsidRDefault="005C148D">
            <w:pPr>
              <w:pStyle w:val="ConsPlusNormal"/>
            </w:pPr>
          </w:p>
        </w:tc>
        <w:tc>
          <w:tcPr>
            <w:tcW w:w="1474" w:type="dxa"/>
          </w:tcPr>
          <w:p w:rsidR="005C148D" w:rsidRDefault="005C148D">
            <w:pPr>
              <w:pStyle w:val="ConsPlusNormal"/>
            </w:pPr>
          </w:p>
        </w:tc>
        <w:tc>
          <w:tcPr>
            <w:tcW w:w="1360" w:type="dxa"/>
          </w:tcPr>
          <w:p w:rsidR="005C148D" w:rsidRDefault="005C148D">
            <w:pPr>
              <w:pStyle w:val="ConsPlusNormal"/>
            </w:pPr>
          </w:p>
        </w:tc>
        <w:tc>
          <w:tcPr>
            <w:tcW w:w="1360" w:type="dxa"/>
          </w:tcPr>
          <w:p w:rsidR="005C148D" w:rsidRDefault="005C148D">
            <w:pPr>
              <w:pStyle w:val="ConsPlusNormal"/>
            </w:pPr>
          </w:p>
        </w:tc>
      </w:tr>
      <w:tr w:rsidR="005C148D">
        <w:tc>
          <w:tcPr>
            <w:tcW w:w="566" w:type="dxa"/>
          </w:tcPr>
          <w:p w:rsidR="005C148D" w:rsidRDefault="005C148D">
            <w:pPr>
              <w:pStyle w:val="ConsPlusNormal"/>
              <w:jc w:val="center"/>
            </w:pPr>
            <w:r>
              <w:t>1.</w:t>
            </w:r>
          </w:p>
        </w:tc>
        <w:tc>
          <w:tcPr>
            <w:tcW w:w="1360" w:type="dxa"/>
          </w:tcPr>
          <w:p w:rsidR="005C148D" w:rsidRDefault="005C148D">
            <w:pPr>
              <w:pStyle w:val="ConsPlusNormal"/>
            </w:pPr>
          </w:p>
        </w:tc>
        <w:tc>
          <w:tcPr>
            <w:tcW w:w="1814" w:type="dxa"/>
          </w:tcPr>
          <w:p w:rsidR="005C148D" w:rsidRDefault="005C148D">
            <w:pPr>
              <w:pStyle w:val="ConsPlusNormal"/>
            </w:pPr>
          </w:p>
        </w:tc>
        <w:tc>
          <w:tcPr>
            <w:tcW w:w="1133" w:type="dxa"/>
          </w:tcPr>
          <w:p w:rsidR="005C148D" w:rsidRDefault="005C148D">
            <w:pPr>
              <w:pStyle w:val="ConsPlusNormal"/>
            </w:pPr>
          </w:p>
        </w:tc>
        <w:tc>
          <w:tcPr>
            <w:tcW w:w="1474" w:type="dxa"/>
          </w:tcPr>
          <w:p w:rsidR="005C148D" w:rsidRDefault="005C148D">
            <w:pPr>
              <w:pStyle w:val="ConsPlusNormal"/>
            </w:pPr>
          </w:p>
        </w:tc>
        <w:tc>
          <w:tcPr>
            <w:tcW w:w="1360" w:type="dxa"/>
          </w:tcPr>
          <w:p w:rsidR="005C148D" w:rsidRDefault="005C148D">
            <w:pPr>
              <w:pStyle w:val="ConsPlusNormal"/>
            </w:pPr>
          </w:p>
        </w:tc>
        <w:tc>
          <w:tcPr>
            <w:tcW w:w="1360" w:type="dxa"/>
          </w:tcPr>
          <w:p w:rsidR="005C148D" w:rsidRDefault="005C148D">
            <w:pPr>
              <w:pStyle w:val="ConsPlusNormal"/>
            </w:pPr>
          </w:p>
        </w:tc>
      </w:tr>
      <w:tr w:rsidR="005C148D">
        <w:tc>
          <w:tcPr>
            <w:tcW w:w="566" w:type="dxa"/>
          </w:tcPr>
          <w:p w:rsidR="005C148D" w:rsidRDefault="005C148D">
            <w:pPr>
              <w:pStyle w:val="ConsPlusNormal"/>
              <w:jc w:val="center"/>
            </w:pPr>
            <w:r>
              <w:t>2.</w:t>
            </w:r>
          </w:p>
        </w:tc>
        <w:tc>
          <w:tcPr>
            <w:tcW w:w="1360" w:type="dxa"/>
          </w:tcPr>
          <w:p w:rsidR="005C148D" w:rsidRDefault="005C148D">
            <w:pPr>
              <w:pStyle w:val="ConsPlusNormal"/>
            </w:pPr>
          </w:p>
        </w:tc>
        <w:tc>
          <w:tcPr>
            <w:tcW w:w="1814" w:type="dxa"/>
          </w:tcPr>
          <w:p w:rsidR="005C148D" w:rsidRDefault="005C148D">
            <w:pPr>
              <w:pStyle w:val="ConsPlusNormal"/>
            </w:pPr>
          </w:p>
        </w:tc>
        <w:tc>
          <w:tcPr>
            <w:tcW w:w="1133" w:type="dxa"/>
          </w:tcPr>
          <w:p w:rsidR="005C148D" w:rsidRDefault="005C148D">
            <w:pPr>
              <w:pStyle w:val="ConsPlusNormal"/>
            </w:pPr>
          </w:p>
        </w:tc>
        <w:tc>
          <w:tcPr>
            <w:tcW w:w="1474" w:type="dxa"/>
          </w:tcPr>
          <w:p w:rsidR="005C148D" w:rsidRDefault="005C148D">
            <w:pPr>
              <w:pStyle w:val="ConsPlusNormal"/>
            </w:pPr>
          </w:p>
        </w:tc>
        <w:tc>
          <w:tcPr>
            <w:tcW w:w="1360" w:type="dxa"/>
          </w:tcPr>
          <w:p w:rsidR="005C148D" w:rsidRDefault="005C148D">
            <w:pPr>
              <w:pStyle w:val="ConsPlusNormal"/>
            </w:pPr>
          </w:p>
        </w:tc>
        <w:tc>
          <w:tcPr>
            <w:tcW w:w="1360" w:type="dxa"/>
          </w:tcPr>
          <w:p w:rsidR="005C148D" w:rsidRDefault="005C148D">
            <w:pPr>
              <w:pStyle w:val="ConsPlusNormal"/>
            </w:pPr>
          </w:p>
        </w:tc>
      </w:tr>
    </w:tbl>
    <w:p w:rsidR="005C148D" w:rsidRDefault="005C148D">
      <w:pPr>
        <w:pStyle w:val="ConsPlusNormal"/>
        <w:jc w:val="both"/>
      </w:pPr>
    </w:p>
    <w:p w:rsidR="005C148D" w:rsidRDefault="005C148D">
      <w:pPr>
        <w:pStyle w:val="ConsPlusNonformat"/>
        <w:jc w:val="both"/>
      </w:pPr>
      <w:r>
        <w:t>Глава (либо глава администрации)</w:t>
      </w:r>
    </w:p>
    <w:p w:rsidR="005C148D" w:rsidRDefault="005C148D">
      <w:pPr>
        <w:pStyle w:val="ConsPlusNonformat"/>
        <w:jc w:val="both"/>
      </w:pPr>
      <w:r>
        <w:t>муниципального образования</w:t>
      </w:r>
    </w:p>
    <w:p w:rsidR="005C148D" w:rsidRDefault="005C148D">
      <w:pPr>
        <w:pStyle w:val="ConsPlusNonformat"/>
        <w:jc w:val="both"/>
      </w:pPr>
      <w:r>
        <w:t>Кировской области                     _______________ _____________________</w:t>
      </w:r>
    </w:p>
    <w:p w:rsidR="005C148D" w:rsidRDefault="005C148D">
      <w:pPr>
        <w:pStyle w:val="ConsPlusNonformat"/>
        <w:jc w:val="both"/>
      </w:pPr>
      <w:r>
        <w:t xml:space="preserve">                                         (подпись)    (расшифровка подписи)</w:t>
      </w: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lastRenderedPageBreak/>
        <w:t>Приложение N 9-3</w:t>
      </w:r>
    </w:p>
    <w:p w:rsidR="005C148D" w:rsidRDefault="005C148D">
      <w:pPr>
        <w:pStyle w:val="ConsPlusNormal"/>
        <w:jc w:val="right"/>
      </w:pPr>
      <w:r>
        <w:t>к Порядку</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r>
              <w:rPr>
                <w:color w:val="392C69"/>
              </w:rPr>
              <w:t xml:space="preserve">(в ред. </w:t>
            </w:r>
            <w:hyperlink r:id="rId248" w:history="1">
              <w:r>
                <w:rPr>
                  <w:color w:val="0000FF"/>
                </w:rPr>
                <w:t>постановления</w:t>
              </w:r>
            </w:hyperlink>
            <w:r>
              <w:rPr>
                <w:color w:val="392C69"/>
              </w:rPr>
              <w:t xml:space="preserve"> Правительства Кировской области от 08.05.2018 N 216-П)</w:t>
            </w:r>
          </w:p>
        </w:tc>
      </w:tr>
    </w:tbl>
    <w:p w:rsidR="005C148D" w:rsidRDefault="005C148D">
      <w:pPr>
        <w:pStyle w:val="ConsPlusNormal"/>
        <w:jc w:val="both"/>
      </w:pPr>
    </w:p>
    <w:p w:rsidR="005C148D" w:rsidRDefault="005C148D">
      <w:pPr>
        <w:pStyle w:val="ConsPlusNormal"/>
        <w:jc w:val="center"/>
      </w:pPr>
      <w:bookmarkStart w:id="50" w:name="P1326"/>
      <w:bookmarkEnd w:id="50"/>
      <w:r>
        <w:t>ИНФОРМАЦИЯ</w:t>
      </w:r>
    </w:p>
    <w:p w:rsidR="005C148D" w:rsidRDefault="005C148D">
      <w:pPr>
        <w:pStyle w:val="ConsPlusNormal"/>
        <w:jc w:val="center"/>
      </w:pPr>
      <w:r>
        <w:t xml:space="preserve">об инвестиционной деятельности в сфере </w:t>
      </w:r>
      <w:proofErr w:type="gramStart"/>
      <w:r>
        <w:t>агропромышленного</w:t>
      </w:r>
      <w:proofErr w:type="gramEnd"/>
    </w:p>
    <w:p w:rsidR="005C148D" w:rsidRDefault="005C148D">
      <w:pPr>
        <w:pStyle w:val="ConsPlusNormal"/>
        <w:jc w:val="center"/>
      </w:pPr>
      <w:r>
        <w:t>комплекса на территории поселения, в котором планируется</w:t>
      </w:r>
    </w:p>
    <w:p w:rsidR="005C148D" w:rsidRDefault="005C148D">
      <w:pPr>
        <w:pStyle w:val="ConsPlusNormal"/>
        <w:jc w:val="center"/>
      </w:pPr>
      <w:r>
        <w:t>капитальный ремонт автомобильной дороги,</w:t>
      </w:r>
    </w:p>
    <w:p w:rsidR="005C148D" w:rsidRDefault="005C148D">
      <w:pPr>
        <w:pStyle w:val="ConsPlusNormal"/>
        <w:jc w:val="center"/>
      </w:pPr>
      <w:r>
        <w:t>________________________________________________________</w:t>
      </w:r>
    </w:p>
    <w:p w:rsidR="005C148D" w:rsidRDefault="005C148D">
      <w:pPr>
        <w:pStyle w:val="ConsPlusNormal"/>
        <w:jc w:val="center"/>
      </w:pPr>
      <w:proofErr w:type="gramStart"/>
      <w:r>
        <w:t>(наименование муниципального района (городского округа)</w:t>
      </w:r>
      <w:proofErr w:type="gramEnd"/>
    </w:p>
    <w:p w:rsidR="005C148D" w:rsidRDefault="005C148D">
      <w:pPr>
        <w:pStyle w:val="ConsPlusNormal"/>
        <w:jc w:val="center"/>
      </w:pPr>
      <w:proofErr w:type="gramStart"/>
      <w:r>
        <w:t>Кировской области)</w:t>
      </w:r>
      <w:proofErr w:type="gramEnd"/>
    </w:p>
    <w:p w:rsidR="005C148D" w:rsidRDefault="005C148D">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850"/>
        <w:gridCol w:w="1133"/>
        <w:gridCol w:w="1644"/>
        <w:gridCol w:w="907"/>
        <w:gridCol w:w="1190"/>
        <w:gridCol w:w="1247"/>
        <w:gridCol w:w="1587"/>
      </w:tblGrid>
      <w:tr w:rsidR="005C148D">
        <w:tc>
          <w:tcPr>
            <w:tcW w:w="510" w:type="dxa"/>
            <w:vMerge w:val="restart"/>
          </w:tcPr>
          <w:p w:rsidR="005C148D" w:rsidRDefault="005C148D">
            <w:pPr>
              <w:pStyle w:val="ConsPlusNormal"/>
              <w:jc w:val="center"/>
            </w:pPr>
            <w:r>
              <w:t xml:space="preserve">N </w:t>
            </w:r>
            <w:proofErr w:type="gramStart"/>
            <w:r>
              <w:t>п</w:t>
            </w:r>
            <w:proofErr w:type="gramEnd"/>
            <w:r>
              <w:t>/п</w:t>
            </w:r>
          </w:p>
        </w:tc>
        <w:tc>
          <w:tcPr>
            <w:tcW w:w="850" w:type="dxa"/>
            <w:vMerge w:val="restart"/>
          </w:tcPr>
          <w:p w:rsidR="005C148D" w:rsidRDefault="005C148D">
            <w:pPr>
              <w:pStyle w:val="ConsPlusNormal"/>
              <w:jc w:val="center"/>
            </w:pPr>
            <w:r>
              <w:t>Наименование поселения</w:t>
            </w:r>
          </w:p>
        </w:tc>
        <w:tc>
          <w:tcPr>
            <w:tcW w:w="1133" w:type="dxa"/>
            <w:vMerge w:val="restart"/>
          </w:tcPr>
          <w:p w:rsidR="005C148D" w:rsidRDefault="005C148D">
            <w:pPr>
              <w:pStyle w:val="ConsPlusNormal"/>
              <w:jc w:val="center"/>
            </w:pPr>
            <w:r>
              <w:t xml:space="preserve">Наименование </w:t>
            </w:r>
            <w:proofErr w:type="spellStart"/>
            <w:r>
              <w:t>сельхозтоваропроизводителя</w:t>
            </w:r>
            <w:proofErr w:type="spellEnd"/>
            <w:r>
              <w:t xml:space="preserve"> (инвестора)</w:t>
            </w:r>
          </w:p>
        </w:tc>
        <w:tc>
          <w:tcPr>
            <w:tcW w:w="6575" w:type="dxa"/>
            <w:gridSpan w:val="5"/>
          </w:tcPr>
          <w:p w:rsidR="005C148D" w:rsidRDefault="005C148D">
            <w:pPr>
              <w:pStyle w:val="ConsPlusNormal"/>
              <w:jc w:val="center"/>
            </w:pPr>
            <w:r>
              <w:t>Инвестиционные проекты в сфере АПК на территории поселения &lt;1&gt;</w:t>
            </w:r>
          </w:p>
        </w:tc>
      </w:tr>
      <w:tr w:rsidR="005C148D">
        <w:tc>
          <w:tcPr>
            <w:tcW w:w="510" w:type="dxa"/>
            <w:vMerge/>
          </w:tcPr>
          <w:p w:rsidR="005C148D" w:rsidRDefault="005C148D"/>
        </w:tc>
        <w:tc>
          <w:tcPr>
            <w:tcW w:w="850" w:type="dxa"/>
            <w:vMerge/>
          </w:tcPr>
          <w:p w:rsidR="005C148D" w:rsidRDefault="005C148D"/>
        </w:tc>
        <w:tc>
          <w:tcPr>
            <w:tcW w:w="1133" w:type="dxa"/>
            <w:vMerge/>
          </w:tcPr>
          <w:p w:rsidR="005C148D" w:rsidRDefault="005C148D"/>
        </w:tc>
        <w:tc>
          <w:tcPr>
            <w:tcW w:w="1644" w:type="dxa"/>
            <w:vMerge w:val="restart"/>
          </w:tcPr>
          <w:p w:rsidR="005C148D" w:rsidRDefault="005C148D">
            <w:pPr>
              <w:pStyle w:val="ConsPlusNormal"/>
              <w:jc w:val="center"/>
            </w:pPr>
            <w:r>
              <w:t>Цель и количественные показатели результатов реализации проекта &lt;2&gt;</w:t>
            </w:r>
          </w:p>
        </w:tc>
        <w:tc>
          <w:tcPr>
            <w:tcW w:w="2097" w:type="dxa"/>
            <w:gridSpan w:val="2"/>
          </w:tcPr>
          <w:p w:rsidR="005C148D" w:rsidRDefault="005C148D">
            <w:pPr>
              <w:pStyle w:val="ConsPlusNormal"/>
              <w:jc w:val="center"/>
            </w:pPr>
            <w:r>
              <w:t>Количество рабочих мест</w:t>
            </w:r>
          </w:p>
        </w:tc>
        <w:tc>
          <w:tcPr>
            <w:tcW w:w="1247" w:type="dxa"/>
            <w:vMerge w:val="restart"/>
          </w:tcPr>
          <w:p w:rsidR="005C148D" w:rsidRDefault="005C148D">
            <w:pPr>
              <w:pStyle w:val="ConsPlusNormal"/>
              <w:jc w:val="center"/>
            </w:pPr>
            <w:r>
              <w:t>Сроки реализации проекта</w:t>
            </w:r>
          </w:p>
        </w:tc>
        <w:tc>
          <w:tcPr>
            <w:tcW w:w="1587" w:type="dxa"/>
            <w:vMerge w:val="restart"/>
          </w:tcPr>
          <w:p w:rsidR="005C148D" w:rsidRDefault="005C148D">
            <w:pPr>
              <w:pStyle w:val="ConsPlusNormal"/>
              <w:jc w:val="center"/>
            </w:pPr>
            <w:r>
              <w:t>Текущее состояние выполнения проекта (на дату подачи заявки)</w:t>
            </w:r>
          </w:p>
        </w:tc>
      </w:tr>
      <w:tr w:rsidR="005C148D">
        <w:tc>
          <w:tcPr>
            <w:tcW w:w="510" w:type="dxa"/>
            <w:vMerge/>
          </w:tcPr>
          <w:p w:rsidR="005C148D" w:rsidRDefault="005C148D"/>
        </w:tc>
        <w:tc>
          <w:tcPr>
            <w:tcW w:w="850" w:type="dxa"/>
            <w:vMerge/>
          </w:tcPr>
          <w:p w:rsidR="005C148D" w:rsidRDefault="005C148D"/>
        </w:tc>
        <w:tc>
          <w:tcPr>
            <w:tcW w:w="1133" w:type="dxa"/>
            <w:vMerge/>
          </w:tcPr>
          <w:p w:rsidR="005C148D" w:rsidRDefault="005C148D"/>
        </w:tc>
        <w:tc>
          <w:tcPr>
            <w:tcW w:w="1644" w:type="dxa"/>
            <w:vMerge/>
          </w:tcPr>
          <w:p w:rsidR="005C148D" w:rsidRDefault="005C148D"/>
        </w:tc>
        <w:tc>
          <w:tcPr>
            <w:tcW w:w="907" w:type="dxa"/>
          </w:tcPr>
          <w:p w:rsidR="005C148D" w:rsidRDefault="005C148D">
            <w:pPr>
              <w:pStyle w:val="ConsPlusNormal"/>
              <w:jc w:val="center"/>
            </w:pPr>
            <w:proofErr w:type="gramStart"/>
            <w:r>
              <w:t>созданных</w:t>
            </w:r>
            <w:proofErr w:type="gramEnd"/>
          </w:p>
        </w:tc>
        <w:tc>
          <w:tcPr>
            <w:tcW w:w="1190" w:type="dxa"/>
          </w:tcPr>
          <w:p w:rsidR="005C148D" w:rsidRDefault="005C148D">
            <w:pPr>
              <w:pStyle w:val="ConsPlusNormal"/>
              <w:jc w:val="center"/>
            </w:pPr>
            <w:proofErr w:type="gramStart"/>
            <w:r>
              <w:t>планируемых</w:t>
            </w:r>
            <w:proofErr w:type="gramEnd"/>
            <w:r>
              <w:t xml:space="preserve"> к созданию</w:t>
            </w:r>
          </w:p>
        </w:tc>
        <w:tc>
          <w:tcPr>
            <w:tcW w:w="1247" w:type="dxa"/>
            <w:vMerge/>
          </w:tcPr>
          <w:p w:rsidR="005C148D" w:rsidRDefault="005C148D"/>
        </w:tc>
        <w:tc>
          <w:tcPr>
            <w:tcW w:w="1587" w:type="dxa"/>
            <w:vMerge/>
          </w:tcPr>
          <w:p w:rsidR="005C148D" w:rsidRDefault="005C148D"/>
        </w:tc>
      </w:tr>
      <w:tr w:rsidR="005C148D">
        <w:tc>
          <w:tcPr>
            <w:tcW w:w="510" w:type="dxa"/>
          </w:tcPr>
          <w:p w:rsidR="005C148D" w:rsidRDefault="005C148D">
            <w:pPr>
              <w:pStyle w:val="ConsPlusNormal"/>
              <w:jc w:val="center"/>
            </w:pPr>
            <w:r>
              <w:t>1</w:t>
            </w:r>
          </w:p>
        </w:tc>
        <w:tc>
          <w:tcPr>
            <w:tcW w:w="850" w:type="dxa"/>
          </w:tcPr>
          <w:p w:rsidR="005C148D" w:rsidRDefault="005C148D">
            <w:pPr>
              <w:pStyle w:val="ConsPlusNormal"/>
              <w:jc w:val="center"/>
            </w:pPr>
            <w:r>
              <w:t>2</w:t>
            </w:r>
          </w:p>
        </w:tc>
        <w:tc>
          <w:tcPr>
            <w:tcW w:w="1133" w:type="dxa"/>
          </w:tcPr>
          <w:p w:rsidR="005C148D" w:rsidRDefault="005C148D">
            <w:pPr>
              <w:pStyle w:val="ConsPlusNormal"/>
              <w:jc w:val="center"/>
            </w:pPr>
            <w:r>
              <w:t>3</w:t>
            </w:r>
          </w:p>
        </w:tc>
        <w:tc>
          <w:tcPr>
            <w:tcW w:w="1644" w:type="dxa"/>
          </w:tcPr>
          <w:p w:rsidR="005C148D" w:rsidRDefault="005C148D">
            <w:pPr>
              <w:pStyle w:val="ConsPlusNormal"/>
              <w:jc w:val="center"/>
            </w:pPr>
            <w:r>
              <w:t>4</w:t>
            </w:r>
          </w:p>
        </w:tc>
        <w:tc>
          <w:tcPr>
            <w:tcW w:w="907" w:type="dxa"/>
          </w:tcPr>
          <w:p w:rsidR="005C148D" w:rsidRDefault="005C148D">
            <w:pPr>
              <w:pStyle w:val="ConsPlusNormal"/>
              <w:jc w:val="center"/>
            </w:pPr>
            <w:r>
              <w:t>5</w:t>
            </w:r>
          </w:p>
        </w:tc>
        <w:tc>
          <w:tcPr>
            <w:tcW w:w="1190" w:type="dxa"/>
          </w:tcPr>
          <w:p w:rsidR="005C148D" w:rsidRDefault="005C148D">
            <w:pPr>
              <w:pStyle w:val="ConsPlusNormal"/>
              <w:jc w:val="center"/>
            </w:pPr>
            <w:r>
              <w:t>6</w:t>
            </w:r>
          </w:p>
        </w:tc>
        <w:tc>
          <w:tcPr>
            <w:tcW w:w="1247" w:type="dxa"/>
          </w:tcPr>
          <w:p w:rsidR="005C148D" w:rsidRDefault="005C148D">
            <w:pPr>
              <w:pStyle w:val="ConsPlusNormal"/>
              <w:jc w:val="center"/>
            </w:pPr>
            <w:r>
              <w:t>7</w:t>
            </w:r>
          </w:p>
        </w:tc>
        <w:tc>
          <w:tcPr>
            <w:tcW w:w="1587" w:type="dxa"/>
          </w:tcPr>
          <w:p w:rsidR="005C148D" w:rsidRDefault="005C148D">
            <w:pPr>
              <w:pStyle w:val="ConsPlusNormal"/>
              <w:jc w:val="center"/>
            </w:pPr>
            <w:r>
              <w:t>8</w:t>
            </w:r>
          </w:p>
        </w:tc>
      </w:tr>
      <w:tr w:rsidR="005C148D">
        <w:tc>
          <w:tcPr>
            <w:tcW w:w="510" w:type="dxa"/>
          </w:tcPr>
          <w:p w:rsidR="005C148D" w:rsidRDefault="005C148D">
            <w:pPr>
              <w:pStyle w:val="ConsPlusNormal"/>
            </w:pPr>
          </w:p>
        </w:tc>
        <w:tc>
          <w:tcPr>
            <w:tcW w:w="850" w:type="dxa"/>
          </w:tcPr>
          <w:p w:rsidR="005C148D" w:rsidRDefault="005C148D">
            <w:pPr>
              <w:pStyle w:val="ConsPlusNormal"/>
            </w:pPr>
          </w:p>
        </w:tc>
        <w:tc>
          <w:tcPr>
            <w:tcW w:w="1133" w:type="dxa"/>
          </w:tcPr>
          <w:p w:rsidR="005C148D" w:rsidRDefault="005C148D">
            <w:pPr>
              <w:pStyle w:val="ConsPlusNormal"/>
            </w:pPr>
          </w:p>
        </w:tc>
        <w:tc>
          <w:tcPr>
            <w:tcW w:w="1644" w:type="dxa"/>
          </w:tcPr>
          <w:p w:rsidR="005C148D" w:rsidRDefault="005C148D">
            <w:pPr>
              <w:pStyle w:val="ConsPlusNormal"/>
            </w:pPr>
          </w:p>
        </w:tc>
        <w:tc>
          <w:tcPr>
            <w:tcW w:w="907" w:type="dxa"/>
          </w:tcPr>
          <w:p w:rsidR="005C148D" w:rsidRDefault="005C148D">
            <w:pPr>
              <w:pStyle w:val="ConsPlusNormal"/>
            </w:pPr>
          </w:p>
        </w:tc>
        <w:tc>
          <w:tcPr>
            <w:tcW w:w="1190" w:type="dxa"/>
          </w:tcPr>
          <w:p w:rsidR="005C148D" w:rsidRDefault="005C148D">
            <w:pPr>
              <w:pStyle w:val="ConsPlusNormal"/>
            </w:pPr>
          </w:p>
        </w:tc>
        <w:tc>
          <w:tcPr>
            <w:tcW w:w="1247" w:type="dxa"/>
          </w:tcPr>
          <w:p w:rsidR="005C148D" w:rsidRDefault="005C148D">
            <w:pPr>
              <w:pStyle w:val="ConsPlusNormal"/>
            </w:pPr>
          </w:p>
        </w:tc>
        <w:tc>
          <w:tcPr>
            <w:tcW w:w="1587" w:type="dxa"/>
          </w:tcPr>
          <w:p w:rsidR="005C148D" w:rsidRDefault="005C148D">
            <w:pPr>
              <w:pStyle w:val="ConsPlusNormal"/>
            </w:pPr>
          </w:p>
        </w:tc>
      </w:tr>
      <w:tr w:rsidR="005C148D">
        <w:tc>
          <w:tcPr>
            <w:tcW w:w="510" w:type="dxa"/>
          </w:tcPr>
          <w:p w:rsidR="005C148D" w:rsidRDefault="005C148D">
            <w:pPr>
              <w:pStyle w:val="ConsPlusNormal"/>
            </w:pPr>
          </w:p>
        </w:tc>
        <w:tc>
          <w:tcPr>
            <w:tcW w:w="850" w:type="dxa"/>
          </w:tcPr>
          <w:p w:rsidR="005C148D" w:rsidRDefault="005C148D">
            <w:pPr>
              <w:pStyle w:val="ConsPlusNormal"/>
            </w:pPr>
          </w:p>
        </w:tc>
        <w:tc>
          <w:tcPr>
            <w:tcW w:w="1133" w:type="dxa"/>
          </w:tcPr>
          <w:p w:rsidR="005C148D" w:rsidRDefault="005C148D">
            <w:pPr>
              <w:pStyle w:val="ConsPlusNormal"/>
            </w:pPr>
          </w:p>
        </w:tc>
        <w:tc>
          <w:tcPr>
            <w:tcW w:w="1644" w:type="dxa"/>
          </w:tcPr>
          <w:p w:rsidR="005C148D" w:rsidRDefault="005C148D">
            <w:pPr>
              <w:pStyle w:val="ConsPlusNormal"/>
            </w:pPr>
          </w:p>
        </w:tc>
        <w:tc>
          <w:tcPr>
            <w:tcW w:w="907" w:type="dxa"/>
          </w:tcPr>
          <w:p w:rsidR="005C148D" w:rsidRDefault="005C148D">
            <w:pPr>
              <w:pStyle w:val="ConsPlusNormal"/>
            </w:pPr>
          </w:p>
        </w:tc>
        <w:tc>
          <w:tcPr>
            <w:tcW w:w="1190" w:type="dxa"/>
          </w:tcPr>
          <w:p w:rsidR="005C148D" w:rsidRDefault="005C148D">
            <w:pPr>
              <w:pStyle w:val="ConsPlusNormal"/>
            </w:pPr>
          </w:p>
        </w:tc>
        <w:tc>
          <w:tcPr>
            <w:tcW w:w="1247" w:type="dxa"/>
          </w:tcPr>
          <w:p w:rsidR="005C148D" w:rsidRDefault="005C148D">
            <w:pPr>
              <w:pStyle w:val="ConsPlusNormal"/>
            </w:pPr>
          </w:p>
        </w:tc>
        <w:tc>
          <w:tcPr>
            <w:tcW w:w="1587" w:type="dxa"/>
          </w:tcPr>
          <w:p w:rsidR="005C148D" w:rsidRDefault="005C148D">
            <w:pPr>
              <w:pStyle w:val="ConsPlusNormal"/>
            </w:pPr>
          </w:p>
        </w:tc>
      </w:tr>
    </w:tbl>
    <w:p w:rsidR="005C148D" w:rsidRDefault="005C148D">
      <w:pPr>
        <w:pStyle w:val="ConsPlusNormal"/>
        <w:jc w:val="both"/>
      </w:pPr>
    </w:p>
    <w:p w:rsidR="005C148D" w:rsidRDefault="005C148D">
      <w:pPr>
        <w:pStyle w:val="ConsPlusNonformat"/>
        <w:jc w:val="both"/>
      </w:pPr>
      <w:r>
        <w:t xml:space="preserve">    --------------------------------</w:t>
      </w:r>
    </w:p>
    <w:p w:rsidR="005C148D" w:rsidRDefault="005C148D">
      <w:pPr>
        <w:pStyle w:val="ConsPlusNonformat"/>
        <w:jc w:val="both"/>
      </w:pPr>
      <w:r>
        <w:t xml:space="preserve">    &lt;1</w:t>
      </w:r>
      <w:proofErr w:type="gramStart"/>
      <w:r>
        <w:t>&gt;  У</w:t>
      </w:r>
      <w:proofErr w:type="gramEnd"/>
      <w:r>
        <w:t>казываются  проекты,  реализуемые  в  году  подачи  заявки,  либо</w:t>
      </w:r>
    </w:p>
    <w:p w:rsidR="005C148D" w:rsidRDefault="005C148D">
      <w:pPr>
        <w:pStyle w:val="ConsPlusNonformat"/>
        <w:jc w:val="both"/>
      </w:pPr>
      <w:r>
        <w:t>реализованные  в  течение трех лет, предшествующих году подачи заявки, либо</w:t>
      </w:r>
    </w:p>
    <w:p w:rsidR="005C148D" w:rsidRDefault="005C148D">
      <w:pPr>
        <w:pStyle w:val="ConsPlusNonformat"/>
        <w:jc w:val="both"/>
      </w:pPr>
      <w:r>
        <w:t>находящиеся на стадии реализации или подготовки к реализации в течение двух</w:t>
      </w:r>
    </w:p>
    <w:p w:rsidR="005C148D" w:rsidRDefault="005C148D">
      <w:pPr>
        <w:pStyle w:val="ConsPlusNonformat"/>
        <w:jc w:val="both"/>
      </w:pPr>
      <w:r>
        <w:t>лет, следующих за годом подачи заявки, на территории поселения.</w:t>
      </w:r>
    </w:p>
    <w:p w:rsidR="005C148D" w:rsidRDefault="005C148D">
      <w:pPr>
        <w:pStyle w:val="ConsPlusNonformat"/>
        <w:jc w:val="both"/>
      </w:pPr>
      <w:r>
        <w:t xml:space="preserve">    &lt;2</w:t>
      </w:r>
      <w:proofErr w:type="gramStart"/>
      <w:r>
        <w:t>&gt;  У</w:t>
      </w:r>
      <w:proofErr w:type="gramEnd"/>
      <w:r>
        <w:t>казываются  вид  инвестиционного  проекта  и  вид  приобретаемого</w:t>
      </w:r>
    </w:p>
    <w:p w:rsidR="005C148D" w:rsidRDefault="005C148D">
      <w:pPr>
        <w:pStyle w:val="ConsPlusNonformat"/>
        <w:jc w:val="both"/>
      </w:pPr>
      <w:r>
        <w:t xml:space="preserve">имущества   согласно   </w:t>
      </w:r>
      <w:hyperlink w:anchor="P1541" w:history="1">
        <w:r>
          <w:rPr>
            <w:color w:val="0000FF"/>
          </w:rPr>
          <w:t>графам  2</w:t>
        </w:r>
      </w:hyperlink>
      <w:r>
        <w:t xml:space="preserve">  и  </w:t>
      </w:r>
      <w:hyperlink w:anchor="P1542" w:history="1">
        <w:r>
          <w:rPr>
            <w:color w:val="0000FF"/>
          </w:rPr>
          <w:t>3</w:t>
        </w:r>
      </w:hyperlink>
      <w:r>
        <w:t xml:space="preserve">  приложения  N  12  к  Порядку. Если</w:t>
      </w:r>
    </w:p>
    <w:p w:rsidR="005C148D" w:rsidRDefault="005C148D">
      <w:pPr>
        <w:pStyle w:val="ConsPlusNonformat"/>
        <w:jc w:val="both"/>
      </w:pPr>
      <w:r>
        <w:t xml:space="preserve">сельскохозяйственный   товаропроизводитель,  осуществляющий  </w:t>
      </w:r>
      <w:proofErr w:type="gramStart"/>
      <w:r>
        <w:t>инвестиционную</w:t>
      </w:r>
      <w:proofErr w:type="gramEnd"/>
    </w:p>
    <w:p w:rsidR="005C148D" w:rsidRDefault="005C148D">
      <w:pPr>
        <w:pStyle w:val="ConsPlusNonformat"/>
        <w:jc w:val="both"/>
      </w:pPr>
      <w:r>
        <w:t>деятельность   в   поселении,  в  котором  планируется  капитальный  ремонт</w:t>
      </w:r>
    </w:p>
    <w:p w:rsidR="005C148D" w:rsidRDefault="005C148D">
      <w:pPr>
        <w:pStyle w:val="ConsPlusNonformat"/>
        <w:jc w:val="both"/>
      </w:pPr>
      <w:r>
        <w:t>автомобильных  дорог,  реализовал  два  или  более  инвестиционных проекта,</w:t>
      </w:r>
    </w:p>
    <w:p w:rsidR="005C148D" w:rsidRDefault="005C148D">
      <w:pPr>
        <w:pStyle w:val="ConsPlusNonformat"/>
        <w:jc w:val="both"/>
      </w:pPr>
      <w:r>
        <w:t>относящиеся   к   разным  видам,  указываются  оба  этих  вида  как  разные</w:t>
      </w:r>
    </w:p>
    <w:p w:rsidR="005C148D" w:rsidRDefault="005C148D">
      <w:pPr>
        <w:pStyle w:val="ConsPlusNonformat"/>
        <w:jc w:val="both"/>
      </w:pPr>
      <w:r>
        <w:t>инвестиционные проекты.</w:t>
      </w:r>
    </w:p>
    <w:p w:rsidR="005C148D" w:rsidRDefault="005C148D">
      <w:pPr>
        <w:pStyle w:val="ConsPlusNonformat"/>
        <w:jc w:val="both"/>
      </w:pPr>
    </w:p>
    <w:p w:rsidR="005C148D" w:rsidRDefault="005C148D">
      <w:pPr>
        <w:pStyle w:val="ConsPlusNonformat"/>
        <w:jc w:val="both"/>
      </w:pPr>
      <w:r>
        <w:t>Глава (либо глава администрации)</w:t>
      </w:r>
    </w:p>
    <w:p w:rsidR="005C148D" w:rsidRDefault="005C148D">
      <w:pPr>
        <w:pStyle w:val="ConsPlusNonformat"/>
        <w:jc w:val="both"/>
      </w:pPr>
      <w:r>
        <w:t>муниципального образования</w:t>
      </w:r>
    </w:p>
    <w:p w:rsidR="005C148D" w:rsidRDefault="005C148D">
      <w:pPr>
        <w:pStyle w:val="ConsPlusNonformat"/>
        <w:jc w:val="both"/>
      </w:pPr>
      <w:r>
        <w:t>Кировской области                   _______________ _______________________</w:t>
      </w:r>
    </w:p>
    <w:p w:rsidR="005C148D" w:rsidRDefault="005C148D">
      <w:pPr>
        <w:pStyle w:val="ConsPlusNonformat"/>
        <w:jc w:val="both"/>
      </w:pPr>
      <w:r>
        <w:t xml:space="preserve">                                     (МП, подпись)   (расшифровка подписи)</w:t>
      </w:r>
    </w:p>
    <w:p w:rsidR="005C148D" w:rsidRDefault="005C148D">
      <w:pPr>
        <w:pStyle w:val="ConsPlusNonformat"/>
        <w:jc w:val="both"/>
      </w:pPr>
    </w:p>
    <w:p w:rsidR="005C148D" w:rsidRDefault="005C148D">
      <w:pPr>
        <w:pStyle w:val="ConsPlusNonformat"/>
        <w:jc w:val="both"/>
      </w:pPr>
      <w:r>
        <w:t>Исполнитель                         _______________ _______________________</w:t>
      </w:r>
    </w:p>
    <w:p w:rsidR="005C148D" w:rsidRDefault="005C148D">
      <w:pPr>
        <w:pStyle w:val="ConsPlusNonformat"/>
        <w:jc w:val="both"/>
      </w:pPr>
      <w:r>
        <w:t>(должность, контактный телефон)        (подпись)     (расшифровка подписи)</w:t>
      </w: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t>Приложение N 9-4</w:t>
      </w:r>
    </w:p>
    <w:p w:rsidR="005C148D" w:rsidRDefault="005C148D">
      <w:pPr>
        <w:pStyle w:val="ConsPlusNormal"/>
        <w:jc w:val="right"/>
      </w:pPr>
      <w:r>
        <w:lastRenderedPageBreak/>
        <w:t>к Порядку</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 xml:space="preserve">(введено </w:t>
            </w:r>
            <w:hyperlink r:id="rId249" w:history="1">
              <w:r>
                <w:rPr>
                  <w:color w:val="0000FF"/>
                </w:rPr>
                <w:t>постановлением</w:t>
              </w:r>
            </w:hyperlink>
            <w:r>
              <w:rPr>
                <w:color w:val="392C69"/>
              </w:rPr>
              <w:t xml:space="preserve"> Правительства Кировской области</w:t>
            </w:r>
            <w:proofErr w:type="gramEnd"/>
          </w:p>
          <w:p w:rsidR="005C148D" w:rsidRDefault="005C148D">
            <w:pPr>
              <w:pStyle w:val="ConsPlusNormal"/>
              <w:jc w:val="center"/>
            </w:pPr>
            <w:r>
              <w:rPr>
                <w:color w:val="392C69"/>
              </w:rPr>
              <w:t>от 09.11.2018 N 526-П)</w:t>
            </w:r>
          </w:p>
        </w:tc>
      </w:tr>
    </w:tbl>
    <w:p w:rsidR="005C148D" w:rsidRDefault="005C148D">
      <w:pPr>
        <w:pStyle w:val="ConsPlusNormal"/>
      </w:pPr>
    </w:p>
    <w:p w:rsidR="005C148D" w:rsidRDefault="005C148D">
      <w:pPr>
        <w:pStyle w:val="ConsPlusNormal"/>
        <w:jc w:val="center"/>
      </w:pPr>
      <w:bookmarkStart w:id="51" w:name="P1400"/>
      <w:bookmarkEnd w:id="51"/>
      <w:r>
        <w:t>ИНФОРМАЦИЯ</w:t>
      </w:r>
    </w:p>
    <w:p w:rsidR="005C148D" w:rsidRDefault="005C148D">
      <w:pPr>
        <w:pStyle w:val="ConsPlusNormal"/>
        <w:jc w:val="center"/>
      </w:pPr>
      <w:r>
        <w:t xml:space="preserve">о ближайшем общественно значимом объекте </w:t>
      </w:r>
      <w:proofErr w:type="gramStart"/>
      <w:r>
        <w:t>сельского</w:t>
      </w:r>
      <w:proofErr w:type="gramEnd"/>
    </w:p>
    <w:p w:rsidR="005C148D" w:rsidRDefault="005C148D">
      <w:pPr>
        <w:pStyle w:val="ConsPlusNormal"/>
        <w:jc w:val="center"/>
      </w:pPr>
      <w:r>
        <w:t xml:space="preserve">населенного пункта, а также </w:t>
      </w:r>
      <w:proofErr w:type="gramStart"/>
      <w:r>
        <w:t>объектах</w:t>
      </w:r>
      <w:proofErr w:type="gramEnd"/>
      <w:r>
        <w:t xml:space="preserve"> производства</w:t>
      </w:r>
    </w:p>
    <w:p w:rsidR="005C148D" w:rsidRDefault="005C148D">
      <w:pPr>
        <w:pStyle w:val="ConsPlusNormal"/>
        <w:jc w:val="center"/>
      </w:pPr>
      <w:r>
        <w:t>и переработки сельскохозяйственной продукции,</w:t>
      </w:r>
    </w:p>
    <w:p w:rsidR="005C148D" w:rsidRDefault="005C148D">
      <w:pPr>
        <w:pStyle w:val="ConsPlusNormal"/>
        <w:jc w:val="center"/>
      </w:pPr>
      <w:r>
        <w:t xml:space="preserve">проектирование, строительство и реконструкция, </w:t>
      </w:r>
      <w:proofErr w:type="gramStart"/>
      <w:r>
        <w:t>капитальный</w:t>
      </w:r>
      <w:proofErr w:type="gramEnd"/>
    </w:p>
    <w:p w:rsidR="005C148D" w:rsidRDefault="005C148D">
      <w:pPr>
        <w:pStyle w:val="ConsPlusNormal"/>
        <w:jc w:val="center"/>
      </w:pPr>
      <w:r>
        <w:t xml:space="preserve">ремонт автомобильной </w:t>
      </w:r>
      <w:proofErr w:type="gramStart"/>
      <w:r>
        <w:t>дороги</w:t>
      </w:r>
      <w:proofErr w:type="gramEnd"/>
      <w:r>
        <w:t xml:space="preserve"> к которым планируются,</w:t>
      </w:r>
    </w:p>
    <w:p w:rsidR="005C148D" w:rsidRDefault="005C148D">
      <w:pPr>
        <w:pStyle w:val="ConsPlusNormal"/>
        <w:jc w:val="center"/>
      </w:pPr>
      <w:r>
        <w:t>__________________________________________________________</w:t>
      </w:r>
    </w:p>
    <w:p w:rsidR="005C148D" w:rsidRDefault="005C148D">
      <w:pPr>
        <w:pStyle w:val="ConsPlusNormal"/>
        <w:jc w:val="center"/>
      </w:pPr>
      <w:proofErr w:type="gramStart"/>
      <w:r>
        <w:t>(наименование муниципального района (городского округа)</w:t>
      </w:r>
      <w:proofErr w:type="gramEnd"/>
    </w:p>
    <w:p w:rsidR="005C148D" w:rsidRDefault="005C148D">
      <w:pPr>
        <w:pStyle w:val="ConsPlusNormal"/>
        <w:jc w:val="center"/>
      </w:pPr>
      <w:proofErr w:type="gramStart"/>
      <w:r>
        <w:t>Кировской области)</w:t>
      </w:r>
      <w:proofErr w:type="gramEnd"/>
    </w:p>
    <w:p w:rsidR="005C148D" w:rsidRDefault="005C148D">
      <w:pPr>
        <w:pStyle w:val="ConsPlusNormal"/>
      </w:pPr>
    </w:p>
    <w:p w:rsidR="005C148D" w:rsidRDefault="005C148D">
      <w:pPr>
        <w:pStyle w:val="ConsPlusNormal"/>
        <w:jc w:val="center"/>
        <w:outlineLvl w:val="2"/>
      </w:pPr>
      <w:r>
        <w:t>1. Ближайший общественно значимый объект</w:t>
      </w:r>
    </w:p>
    <w:p w:rsidR="005C148D" w:rsidRDefault="005C148D">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7"/>
        <w:gridCol w:w="2267"/>
        <w:gridCol w:w="2267"/>
        <w:gridCol w:w="2267"/>
      </w:tblGrid>
      <w:tr w:rsidR="005C148D">
        <w:tc>
          <w:tcPr>
            <w:tcW w:w="2267" w:type="dxa"/>
          </w:tcPr>
          <w:p w:rsidR="005C148D" w:rsidRDefault="005C148D">
            <w:pPr>
              <w:pStyle w:val="ConsPlusNormal"/>
              <w:jc w:val="center"/>
            </w:pPr>
            <w:r>
              <w:t>Наименование автомобильной дороги</w:t>
            </w:r>
          </w:p>
        </w:tc>
        <w:tc>
          <w:tcPr>
            <w:tcW w:w="2267" w:type="dxa"/>
          </w:tcPr>
          <w:p w:rsidR="005C148D" w:rsidRDefault="005C148D">
            <w:pPr>
              <w:pStyle w:val="ConsPlusNormal"/>
              <w:jc w:val="center"/>
            </w:pPr>
            <w:r>
              <w:t>Наименование муниципального района (городского округа)</w:t>
            </w:r>
          </w:p>
        </w:tc>
        <w:tc>
          <w:tcPr>
            <w:tcW w:w="2267" w:type="dxa"/>
          </w:tcPr>
          <w:p w:rsidR="005C148D" w:rsidRDefault="005C148D">
            <w:pPr>
              <w:pStyle w:val="ConsPlusNormal"/>
              <w:jc w:val="center"/>
            </w:pPr>
            <w:r>
              <w:t>Наименование сельского населенного пункта</w:t>
            </w:r>
          </w:p>
        </w:tc>
        <w:tc>
          <w:tcPr>
            <w:tcW w:w="2267" w:type="dxa"/>
          </w:tcPr>
          <w:p w:rsidR="005C148D" w:rsidRDefault="005C148D">
            <w:pPr>
              <w:pStyle w:val="ConsPlusNormal"/>
              <w:jc w:val="center"/>
            </w:pPr>
            <w:r>
              <w:t>Наименование объекта &lt;1&gt;</w:t>
            </w:r>
          </w:p>
        </w:tc>
      </w:tr>
      <w:tr w:rsidR="005C148D">
        <w:tc>
          <w:tcPr>
            <w:tcW w:w="2267" w:type="dxa"/>
          </w:tcPr>
          <w:p w:rsidR="005C148D" w:rsidRDefault="005C148D">
            <w:pPr>
              <w:pStyle w:val="ConsPlusNormal"/>
            </w:pPr>
          </w:p>
        </w:tc>
        <w:tc>
          <w:tcPr>
            <w:tcW w:w="2267" w:type="dxa"/>
          </w:tcPr>
          <w:p w:rsidR="005C148D" w:rsidRDefault="005C148D">
            <w:pPr>
              <w:pStyle w:val="ConsPlusNormal"/>
            </w:pPr>
          </w:p>
        </w:tc>
        <w:tc>
          <w:tcPr>
            <w:tcW w:w="2267" w:type="dxa"/>
          </w:tcPr>
          <w:p w:rsidR="005C148D" w:rsidRDefault="005C148D">
            <w:pPr>
              <w:pStyle w:val="ConsPlusNormal"/>
            </w:pPr>
          </w:p>
        </w:tc>
        <w:tc>
          <w:tcPr>
            <w:tcW w:w="2267" w:type="dxa"/>
          </w:tcPr>
          <w:p w:rsidR="005C148D" w:rsidRDefault="005C148D">
            <w:pPr>
              <w:pStyle w:val="ConsPlusNormal"/>
            </w:pPr>
          </w:p>
        </w:tc>
      </w:tr>
      <w:tr w:rsidR="005C148D">
        <w:tc>
          <w:tcPr>
            <w:tcW w:w="2267" w:type="dxa"/>
          </w:tcPr>
          <w:p w:rsidR="005C148D" w:rsidRDefault="005C148D">
            <w:pPr>
              <w:pStyle w:val="ConsPlusNormal"/>
            </w:pPr>
          </w:p>
        </w:tc>
        <w:tc>
          <w:tcPr>
            <w:tcW w:w="2267" w:type="dxa"/>
          </w:tcPr>
          <w:p w:rsidR="005C148D" w:rsidRDefault="005C148D">
            <w:pPr>
              <w:pStyle w:val="ConsPlusNormal"/>
            </w:pPr>
          </w:p>
        </w:tc>
        <w:tc>
          <w:tcPr>
            <w:tcW w:w="2267" w:type="dxa"/>
          </w:tcPr>
          <w:p w:rsidR="005C148D" w:rsidRDefault="005C148D">
            <w:pPr>
              <w:pStyle w:val="ConsPlusNormal"/>
            </w:pPr>
          </w:p>
        </w:tc>
        <w:tc>
          <w:tcPr>
            <w:tcW w:w="2267" w:type="dxa"/>
          </w:tcPr>
          <w:p w:rsidR="005C148D" w:rsidRDefault="005C148D">
            <w:pPr>
              <w:pStyle w:val="ConsPlusNormal"/>
            </w:pPr>
          </w:p>
        </w:tc>
      </w:tr>
    </w:tbl>
    <w:p w:rsidR="005C148D" w:rsidRDefault="005C148D">
      <w:pPr>
        <w:pStyle w:val="ConsPlusNormal"/>
      </w:pPr>
    </w:p>
    <w:p w:rsidR="005C148D" w:rsidRDefault="005C148D">
      <w:pPr>
        <w:pStyle w:val="ConsPlusNormal"/>
        <w:ind w:firstLine="540"/>
        <w:jc w:val="both"/>
      </w:pPr>
      <w:r>
        <w:t>--------------------------------</w:t>
      </w:r>
    </w:p>
    <w:p w:rsidR="005C148D" w:rsidRDefault="005C148D">
      <w:pPr>
        <w:pStyle w:val="ConsPlusNormal"/>
        <w:spacing w:before="220"/>
        <w:ind w:firstLine="540"/>
        <w:jc w:val="both"/>
      </w:pPr>
      <w:r>
        <w:t>&lt;1</w:t>
      </w:r>
      <w:proofErr w:type="gramStart"/>
      <w:r>
        <w:t>&gt; К</w:t>
      </w:r>
      <w:proofErr w:type="gramEnd"/>
      <w:r>
        <w:t xml:space="preserve"> общественно значимым объектам сельских населенных пунктов относятся здания обособленного подразделения организации почтовой связи, здания органа государственной власти или органа местного самоуправления и иные расположенные в сельском населенном пункте здания или сооружения, в которых расположены школа, детский сад, больница, поликлиника или фельдшерско-акушерский пункт, учреждение культурно-досугового типа, объекты торговли.</w:t>
      </w:r>
    </w:p>
    <w:p w:rsidR="005C148D" w:rsidRDefault="005C148D">
      <w:pPr>
        <w:pStyle w:val="ConsPlusNormal"/>
      </w:pPr>
    </w:p>
    <w:p w:rsidR="005C148D" w:rsidRDefault="005C148D">
      <w:pPr>
        <w:pStyle w:val="ConsPlusNormal"/>
        <w:jc w:val="center"/>
        <w:outlineLvl w:val="2"/>
      </w:pPr>
      <w:r>
        <w:t>2. Объекты производства и переработки</w:t>
      </w:r>
    </w:p>
    <w:p w:rsidR="005C148D" w:rsidRDefault="005C148D">
      <w:pPr>
        <w:pStyle w:val="ConsPlusNormal"/>
        <w:jc w:val="center"/>
      </w:pPr>
      <w:r>
        <w:t>сельскохозяйственной продукции</w:t>
      </w:r>
    </w:p>
    <w:p w:rsidR="005C148D" w:rsidRDefault="005C148D">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57"/>
        <w:gridCol w:w="2494"/>
        <w:gridCol w:w="2494"/>
        <w:gridCol w:w="1814"/>
      </w:tblGrid>
      <w:tr w:rsidR="005C148D">
        <w:tc>
          <w:tcPr>
            <w:tcW w:w="510" w:type="dxa"/>
          </w:tcPr>
          <w:p w:rsidR="005C148D" w:rsidRDefault="005C148D">
            <w:pPr>
              <w:pStyle w:val="ConsPlusNormal"/>
              <w:jc w:val="center"/>
            </w:pPr>
            <w:r>
              <w:t xml:space="preserve">N </w:t>
            </w:r>
            <w:proofErr w:type="gramStart"/>
            <w:r>
              <w:t>п</w:t>
            </w:r>
            <w:proofErr w:type="gramEnd"/>
            <w:r>
              <w:t>/п</w:t>
            </w:r>
          </w:p>
        </w:tc>
        <w:tc>
          <w:tcPr>
            <w:tcW w:w="1757" w:type="dxa"/>
          </w:tcPr>
          <w:p w:rsidR="005C148D" w:rsidRDefault="005C148D">
            <w:pPr>
              <w:pStyle w:val="ConsPlusNormal"/>
              <w:jc w:val="center"/>
            </w:pPr>
            <w:r>
              <w:t>Наименование автомобильной дороги</w:t>
            </w:r>
          </w:p>
        </w:tc>
        <w:tc>
          <w:tcPr>
            <w:tcW w:w="2494" w:type="dxa"/>
          </w:tcPr>
          <w:p w:rsidR="005C148D" w:rsidRDefault="005C148D">
            <w:pPr>
              <w:pStyle w:val="ConsPlusNormal"/>
              <w:jc w:val="center"/>
            </w:pPr>
            <w:r>
              <w:t>Наименование объекта производства и переработки сельскохозяйственной продукции</w:t>
            </w:r>
          </w:p>
        </w:tc>
        <w:tc>
          <w:tcPr>
            <w:tcW w:w="2494" w:type="dxa"/>
          </w:tcPr>
          <w:p w:rsidR="005C148D" w:rsidRDefault="005C148D">
            <w:pPr>
              <w:pStyle w:val="ConsPlusNormal"/>
              <w:jc w:val="center"/>
            </w:pPr>
            <w:r>
              <w:t>Назначение объекта производства и переработки сельскохозяйственной продукции</w:t>
            </w:r>
          </w:p>
        </w:tc>
        <w:tc>
          <w:tcPr>
            <w:tcW w:w="1814" w:type="dxa"/>
          </w:tcPr>
          <w:p w:rsidR="005C148D" w:rsidRDefault="005C148D">
            <w:pPr>
              <w:pStyle w:val="ConsPlusNormal"/>
              <w:jc w:val="center"/>
            </w:pPr>
            <w:r>
              <w:t>Статус объекта (построенный/строящийся)</w:t>
            </w:r>
          </w:p>
        </w:tc>
      </w:tr>
      <w:tr w:rsidR="005C148D">
        <w:tc>
          <w:tcPr>
            <w:tcW w:w="510" w:type="dxa"/>
          </w:tcPr>
          <w:p w:rsidR="005C148D" w:rsidRDefault="005C148D">
            <w:pPr>
              <w:pStyle w:val="ConsPlusNormal"/>
            </w:pPr>
          </w:p>
        </w:tc>
        <w:tc>
          <w:tcPr>
            <w:tcW w:w="1757" w:type="dxa"/>
          </w:tcPr>
          <w:p w:rsidR="005C148D" w:rsidRDefault="005C148D">
            <w:pPr>
              <w:pStyle w:val="ConsPlusNormal"/>
            </w:pPr>
          </w:p>
        </w:tc>
        <w:tc>
          <w:tcPr>
            <w:tcW w:w="2494" w:type="dxa"/>
          </w:tcPr>
          <w:p w:rsidR="005C148D" w:rsidRDefault="005C148D">
            <w:pPr>
              <w:pStyle w:val="ConsPlusNormal"/>
            </w:pPr>
          </w:p>
        </w:tc>
        <w:tc>
          <w:tcPr>
            <w:tcW w:w="2494" w:type="dxa"/>
          </w:tcPr>
          <w:p w:rsidR="005C148D" w:rsidRDefault="005C148D">
            <w:pPr>
              <w:pStyle w:val="ConsPlusNormal"/>
            </w:pPr>
          </w:p>
        </w:tc>
        <w:tc>
          <w:tcPr>
            <w:tcW w:w="1814" w:type="dxa"/>
          </w:tcPr>
          <w:p w:rsidR="005C148D" w:rsidRDefault="005C148D">
            <w:pPr>
              <w:pStyle w:val="ConsPlusNormal"/>
            </w:pPr>
          </w:p>
        </w:tc>
      </w:tr>
      <w:tr w:rsidR="005C148D">
        <w:tc>
          <w:tcPr>
            <w:tcW w:w="510" w:type="dxa"/>
          </w:tcPr>
          <w:p w:rsidR="005C148D" w:rsidRDefault="005C148D">
            <w:pPr>
              <w:pStyle w:val="ConsPlusNormal"/>
            </w:pPr>
          </w:p>
        </w:tc>
        <w:tc>
          <w:tcPr>
            <w:tcW w:w="1757" w:type="dxa"/>
          </w:tcPr>
          <w:p w:rsidR="005C148D" w:rsidRDefault="005C148D">
            <w:pPr>
              <w:pStyle w:val="ConsPlusNormal"/>
            </w:pPr>
          </w:p>
        </w:tc>
        <w:tc>
          <w:tcPr>
            <w:tcW w:w="2494" w:type="dxa"/>
          </w:tcPr>
          <w:p w:rsidR="005C148D" w:rsidRDefault="005C148D">
            <w:pPr>
              <w:pStyle w:val="ConsPlusNormal"/>
            </w:pPr>
          </w:p>
        </w:tc>
        <w:tc>
          <w:tcPr>
            <w:tcW w:w="2494" w:type="dxa"/>
          </w:tcPr>
          <w:p w:rsidR="005C148D" w:rsidRDefault="005C148D">
            <w:pPr>
              <w:pStyle w:val="ConsPlusNormal"/>
            </w:pPr>
          </w:p>
        </w:tc>
        <w:tc>
          <w:tcPr>
            <w:tcW w:w="1814" w:type="dxa"/>
          </w:tcPr>
          <w:p w:rsidR="005C148D" w:rsidRDefault="005C148D">
            <w:pPr>
              <w:pStyle w:val="ConsPlusNormal"/>
            </w:pPr>
          </w:p>
        </w:tc>
      </w:tr>
    </w:tbl>
    <w:p w:rsidR="005C148D" w:rsidRDefault="005C148D">
      <w:pPr>
        <w:pStyle w:val="ConsPlusNormal"/>
      </w:pPr>
    </w:p>
    <w:p w:rsidR="005C148D" w:rsidRDefault="005C148D">
      <w:pPr>
        <w:pStyle w:val="ConsPlusNonformat"/>
        <w:jc w:val="both"/>
      </w:pPr>
      <w:r>
        <w:t>Глава (либо глава администрации)</w:t>
      </w:r>
    </w:p>
    <w:p w:rsidR="005C148D" w:rsidRDefault="005C148D">
      <w:pPr>
        <w:pStyle w:val="ConsPlusNonformat"/>
        <w:jc w:val="both"/>
      </w:pPr>
      <w:r>
        <w:t>муниципального образования</w:t>
      </w:r>
    </w:p>
    <w:p w:rsidR="005C148D" w:rsidRDefault="005C148D">
      <w:pPr>
        <w:pStyle w:val="ConsPlusNonformat"/>
        <w:jc w:val="both"/>
      </w:pPr>
      <w:r>
        <w:t>Кировской области                _________________  _______________________</w:t>
      </w:r>
    </w:p>
    <w:p w:rsidR="005C148D" w:rsidRDefault="005C148D">
      <w:pPr>
        <w:pStyle w:val="ConsPlusNonformat"/>
        <w:jc w:val="both"/>
      </w:pPr>
      <w:r>
        <w:t xml:space="preserve">                                  (М.П., подпись)    (расшифровка подписи)</w:t>
      </w: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t>Приложение N 10</w:t>
      </w:r>
    </w:p>
    <w:p w:rsidR="005C148D" w:rsidRDefault="005C148D">
      <w:pPr>
        <w:pStyle w:val="ConsPlusNormal"/>
        <w:jc w:val="right"/>
      </w:pPr>
      <w:r>
        <w:t>к Порядку</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(в ред. постановлений Правительства Кировской области</w:t>
            </w:r>
            <w:proofErr w:type="gramEnd"/>
          </w:p>
          <w:p w:rsidR="005C148D" w:rsidRDefault="005C148D">
            <w:pPr>
              <w:pStyle w:val="ConsPlusNormal"/>
              <w:jc w:val="center"/>
            </w:pPr>
            <w:r>
              <w:rPr>
                <w:color w:val="392C69"/>
              </w:rPr>
              <w:t xml:space="preserve">от 29.12.2016 </w:t>
            </w:r>
            <w:hyperlink r:id="rId250" w:history="1">
              <w:r>
                <w:rPr>
                  <w:color w:val="0000FF"/>
                </w:rPr>
                <w:t>N 36/307</w:t>
              </w:r>
            </w:hyperlink>
            <w:r>
              <w:rPr>
                <w:color w:val="392C69"/>
              </w:rPr>
              <w:t xml:space="preserve">, от 09.11.2018 </w:t>
            </w:r>
            <w:hyperlink r:id="rId251" w:history="1">
              <w:r>
                <w:rPr>
                  <w:color w:val="0000FF"/>
                </w:rPr>
                <w:t>N 526-П</w:t>
              </w:r>
            </w:hyperlink>
            <w:r>
              <w:rPr>
                <w:color w:val="392C69"/>
              </w:rPr>
              <w:t>)</w:t>
            </w:r>
          </w:p>
        </w:tc>
      </w:tr>
    </w:tbl>
    <w:p w:rsidR="005C148D" w:rsidRDefault="005C148D">
      <w:pPr>
        <w:pStyle w:val="ConsPlusNormal"/>
        <w:jc w:val="center"/>
      </w:pPr>
    </w:p>
    <w:p w:rsidR="005C148D" w:rsidRDefault="005C148D">
      <w:pPr>
        <w:pStyle w:val="ConsPlusNormal"/>
        <w:jc w:val="center"/>
      </w:pPr>
      <w:bookmarkStart w:id="52" w:name="P1462"/>
      <w:bookmarkEnd w:id="52"/>
      <w:r>
        <w:t>ЗАЯВОЧНАЯ ДОКУМЕНТАЦИЯ</w:t>
      </w:r>
    </w:p>
    <w:p w:rsidR="005C148D" w:rsidRDefault="005C148D">
      <w:pPr>
        <w:pStyle w:val="ConsPlusNormal"/>
        <w:jc w:val="center"/>
      </w:pPr>
      <w:r>
        <w:t>на отбор объектов по проектированию, строительству</w:t>
      </w:r>
    </w:p>
    <w:p w:rsidR="005C148D" w:rsidRDefault="005C148D">
      <w:pPr>
        <w:pStyle w:val="ConsPlusNormal"/>
        <w:jc w:val="center"/>
      </w:pPr>
      <w:r>
        <w:t>и реконструкции, капитальному ремонту автомобильных дорог</w:t>
      </w:r>
    </w:p>
    <w:p w:rsidR="005C148D" w:rsidRDefault="005C148D">
      <w:pPr>
        <w:pStyle w:val="ConsPlusNormal"/>
        <w:jc w:val="center"/>
      </w:pPr>
      <w:r>
        <w:t xml:space="preserve">для включения в подпрограмму "Устойчивое развитие </w:t>
      </w:r>
      <w:proofErr w:type="gramStart"/>
      <w:r>
        <w:t>сельских</w:t>
      </w:r>
      <w:proofErr w:type="gramEnd"/>
    </w:p>
    <w:p w:rsidR="005C148D" w:rsidRDefault="005C148D">
      <w:pPr>
        <w:pStyle w:val="ConsPlusNormal"/>
        <w:jc w:val="center"/>
      </w:pPr>
      <w:r>
        <w:t>территорий Кировской области на период 2014 - 2021 годов"</w:t>
      </w:r>
    </w:p>
    <w:p w:rsidR="005C148D" w:rsidRDefault="005C148D">
      <w:pPr>
        <w:pStyle w:val="ConsPlusNormal"/>
        <w:jc w:val="center"/>
      </w:pPr>
      <w:r>
        <w:t>государственной программы Кировской области "Развитие</w:t>
      </w:r>
    </w:p>
    <w:p w:rsidR="005C148D" w:rsidRDefault="005C148D">
      <w:pPr>
        <w:pStyle w:val="ConsPlusNormal"/>
        <w:jc w:val="center"/>
      </w:pPr>
      <w:r>
        <w:t>агропромышленного комплекса" на 2013 - 2021 годы</w:t>
      </w:r>
    </w:p>
    <w:p w:rsidR="005C148D" w:rsidRDefault="005C148D">
      <w:pPr>
        <w:pStyle w:val="ConsPlusNormal"/>
        <w:jc w:val="both"/>
      </w:pPr>
    </w:p>
    <w:p w:rsidR="005C148D" w:rsidRDefault="005C148D">
      <w:pPr>
        <w:pStyle w:val="ConsPlusNormal"/>
        <w:jc w:val="center"/>
      </w:pPr>
      <w:r>
        <w:t>___________________________________________________________</w:t>
      </w:r>
    </w:p>
    <w:p w:rsidR="005C148D" w:rsidRDefault="005C148D">
      <w:pPr>
        <w:pStyle w:val="ConsPlusNormal"/>
        <w:jc w:val="center"/>
      </w:pPr>
      <w:r>
        <w:t>(наименование муниципального района (городского округа))</w:t>
      </w:r>
    </w:p>
    <w:p w:rsidR="005C148D" w:rsidRDefault="005C148D">
      <w:pPr>
        <w:pStyle w:val="ConsPlusNormal"/>
        <w:jc w:val="center"/>
      </w:pPr>
      <w:r>
        <w:t>___________________________________________________________</w:t>
      </w:r>
    </w:p>
    <w:p w:rsidR="005C148D" w:rsidRDefault="005C148D">
      <w:pPr>
        <w:pStyle w:val="ConsPlusNormal"/>
        <w:jc w:val="center"/>
      </w:pPr>
      <w:r>
        <w:t>(наименование объекта)</w:t>
      </w:r>
    </w:p>
    <w:p w:rsidR="005C148D" w:rsidRDefault="005C148D">
      <w:pPr>
        <w:pStyle w:val="ConsPlusNormal"/>
        <w:jc w:val="both"/>
      </w:pPr>
    </w:p>
    <w:p w:rsidR="005C148D" w:rsidRDefault="005C148D">
      <w:pPr>
        <w:pStyle w:val="ConsPlusNormal"/>
        <w:jc w:val="center"/>
      </w:pPr>
      <w:r>
        <w:t>_________</w:t>
      </w:r>
    </w:p>
    <w:p w:rsidR="005C148D" w:rsidRDefault="005C148D">
      <w:pPr>
        <w:pStyle w:val="ConsPlusNormal"/>
        <w:jc w:val="center"/>
      </w:pPr>
      <w:r>
        <w:t>(год)</w:t>
      </w: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t>Приложение N 11</w:t>
      </w:r>
    </w:p>
    <w:p w:rsidR="005C148D" w:rsidRDefault="005C148D">
      <w:pPr>
        <w:pStyle w:val="ConsPlusNormal"/>
        <w:jc w:val="right"/>
      </w:pPr>
      <w:r>
        <w:t>к Порядку</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(в ред. постановлений Правительства Кировской области</w:t>
            </w:r>
            <w:proofErr w:type="gramEnd"/>
          </w:p>
          <w:p w:rsidR="005C148D" w:rsidRDefault="005C148D">
            <w:pPr>
              <w:pStyle w:val="ConsPlusNormal"/>
              <w:jc w:val="center"/>
            </w:pPr>
            <w:r>
              <w:rPr>
                <w:color w:val="392C69"/>
              </w:rPr>
              <w:t xml:space="preserve">от 18.08.2016 </w:t>
            </w:r>
            <w:hyperlink r:id="rId252" w:history="1">
              <w:r>
                <w:rPr>
                  <w:color w:val="0000FF"/>
                </w:rPr>
                <w:t>N 4/49</w:t>
              </w:r>
            </w:hyperlink>
            <w:r>
              <w:rPr>
                <w:color w:val="392C69"/>
              </w:rPr>
              <w:t xml:space="preserve">, от 09.11.2018 </w:t>
            </w:r>
            <w:hyperlink r:id="rId253" w:history="1">
              <w:r>
                <w:rPr>
                  <w:color w:val="0000FF"/>
                </w:rPr>
                <w:t>N 526-П</w:t>
              </w:r>
            </w:hyperlink>
            <w:r>
              <w:rPr>
                <w:color w:val="392C69"/>
              </w:rPr>
              <w:t>)</w:t>
            </w:r>
          </w:p>
        </w:tc>
      </w:tr>
    </w:tbl>
    <w:p w:rsidR="005C148D" w:rsidRDefault="005C148D">
      <w:pPr>
        <w:pStyle w:val="ConsPlusNormal"/>
        <w:jc w:val="both"/>
      </w:pPr>
    </w:p>
    <w:p w:rsidR="005C148D" w:rsidRDefault="005C148D">
      <w:pPr>
        <w:pStyle w:val="ConsPlusNormal"/>
        <w:jc w:val="center"/>
      </w:pPr>
      <w:bookmarkStart w:id="53" w:name="P1488"/>
      <w:bookmarkEnd w:id="53"/>
      <w:r>
        <w:t>ЖУРНАЛ</w:t>
      </w:r>
    </w:p>
    <w:p w:rsidR="005C148D" w:rsidRDefault="005C148D">
      <w:pPr>
        <w:pStyle w:val="ConsPlusNormal"/>
        <w:jc w:val="center"/>
      </w:pPr>
      <w:r>
        <w:t>регистрации заявок, поданных на участие в конкурсном отборе</w:t>
      </w:r>
    </w:p>
    <w:p w:rsidR="005C148D" w:rsidRDefault="005C148D">
      <w:pPr>
        <w:pStyle w:val="ConsPlusNormal"/>
        <w:jc w:val="center"/>
      </w:pPr>
      <w:r>
        <w:t>объектов по проектированию, строительству и реконструкции,</w:t>
      </w:r>
    </w:p>
    <w:p w:rsidR="005C148D" w:rsidRDefault="005C148D">
      <w:pPr>
        <w:pStyle w:val="ConsPlusNormal"/>
        <w:jc w:val="center"/>
      </w:pPr>
      <w:r>
        <w:t>капитальному ремонту автомобильных дорог для включения</w:t>
      </w:r>
    </w:p>
    <w:p w:rsidR="005C148D" w:rsidRDefault="005C148D">
      <w:pPr>
        <w:pStyle w:val="ConsPlusNormal"/>
        <w:jc w:val="center"/>
      </w:pPr>
      <w:r>
        <w:t>в подпрограмму "Устойчивое развитие сельских территорий</w:t>
      </w:r>
    </w:p>
    <w:p w:rsidR="005C148D" w:rsidRDefault="005C148D">
      <w:pPr>
        <w:pStyle w:val="ConsPlusNormal"/>
        <w:jc w:val="center"/>
      </w:pPr>
      <w:r>
        <w:t>Кировской области на период 2014 - 2021 годов"</w:t>
      </w:r>
    </w:p>
    <w:p w:rsidR="005C148D" w:rsidRDefault="005C148D">
      <w:pPr>
        <w:pStyle w:val="ConsPlusNormal"/>
        <w:jc w:val="center"/>
      </w:pPr>
      <w:r>
        <w:t>государственной программы Кировской области "Развитие</w:t>
      </w:r>
    </w:p>
    <w:p w:rsidR="005C148D" w:rsidRDefault="005C148D">
      <w:pPr>
        <w:pStyle w:val="ConsPlusNormal"/>
        <w:jc w:val="center"/>
      </w:pPr>
      <w:r>
        <w:t>агропромышленного комплекса" на 2013 - 2021 годы</w:t>
      </w:r>
    </w:p>
    <w:p w:rsidR="005C148D" w:rsidRDefault="005C148D">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17"/>
        <w:gridCol w:w="1871"/>
        <w:gridCol w:w="1474"/>
        <w:gridCol w:w="2211"/>
        <w:gridCol w:w="1587"/>
      </w:tblGrid>
      <w:tr w:rsidR="005C148D">
        <w:tc>
          <w:tcPr>
            <w:tcW w:w="510" w:type="dxa"/>
          </w:tcPr>
          <w:p w:rsidR="005C148D" w:rsidRDefault="005C148D">
            <w:pPr>
              <w:pStyle w:val="ConsPlusNormal"/>
              <w:jc w:val="center"/>
            </w:pPr>
            <w:r>
              <w:t xml:space="preserve">N </w:t>
            </w:r>
            <w:proofErr w:type="gramStart"/>
            <w:r>
              <w:t>п</w:t>
            </w:r>
            <w:proofErr w:type="gramEnd"/>
            <w:r>
              <w:t>/п</w:t>
            </w:r>
          </w:p>
        </w:tc>
        <w:tc>
          <w:tcPr>
            <w:tcW w:w="1417" w:type="dxa"/>
          </w:tcPr>
          <w:p w:rsidR="005C148D" w:rsidRDefault="005C148D">
            <w:pPr>
              <w:pStyle w:val="ConsPlusNormal"/>
              <w:jc w:val="center"/>
            </w:pPr>
            <w:r>
              <w:t>Дата получения документов</w:t>
            </w:r>
          </w:p>
        </w:tc>
        <w:tc>
          <w:tcPr>
            <w:tcW w:w="1871" w:type="dxa"/>
          </w:tcPr>
          <w:p w:rsidR="005C148D" w:rsidRDefault="005C148D">
            <w:pPr>
              <w:pStyle w:val="ConsPlusNormal"/>
              <w:jc w:val="center"/>
            </w:pPr>
            <w:r>
              <w:t>Наименование муниципального образования</w:t>
            </w:r>
          </w:p>
        </w:tc>
        <w:tc>
          <w:tcPr>
            <w:tcW w:w="1474" w:type="dxa"/>
          </w:tcPr>
          <w:p w:rsidR="005C148D" w:rsidRDefault="005C148D">
            <w:pPr>
              <w:pStyle w:val="ConsPlusNormal"/>
              <w:jc w:val="center"/>
            </w:pPr>
            <w:r>
              <w:t xml:space="preserve">Реквизиты заявки, поданной для </w:t>
            </w:r>
            <w:r>
              <w:lastRenderedPageBreak/>
              <w:t>участия в конкурсе</w:t>
            </w:r>
          </w:p>
        </w:tc>
        <w:tc>
          <w:tcPr>
            <w:tcW w:w="2211" w:type="dxa"/>
          </w:tcPr>
          <w:p w:rsidR="005C148D" w:rsidRDefault="005C148D">
            <w:pPr>
              <w:pStyle w:val="ConsPlusNormal"/>
              <w:jc w:val="center"/>
            </w:pPr>
            <w:r>
              <w:lastRenderedPageBreak/>
              <w:t xml:space="preserve">Подпись с расшифровкой должностного лица, </w:t>
            </w:r>
            <w:r>
              <w:lastRenderedPageBreak/>
              <w:t>получившего документы</w:t>
            </w:r>
          </w:p>
        </w:tc>
        <w:tc>
          <w:tcPr>
            <w:tcW w:w="1587" w:type="dxa"/>
          </w:tcPr>
          <w:p w:rsidR="005C148D" w:rsidRDefault="005C148D">
            <w:pPr>
              <w:pStyle w:val="ConsPlusNormal"/>
              <w:jc w:val="center"/>
            </w:pPr>
            <w:r>
              <w:lastRenderedPageBreak/>
              <w:t>Результаты рассмотрения документов</w:t>
            </w:r>
          </w:p>
        </w:tc>
      </w:tr>
      <w:tr w:rsidR="005C148D">
        <w:tc>
          <w:tcPr>
            <w:tcW w:w="510" w:type="dxa"/>
          </w:tcPr>
          <w:p w:rsidR="005C148D" w:rsidRDefault="005C148D">
            <w:pPr>
              <w:pStyle w:val="ConsPlusNormal"/>
              <w:jc w:val="center"/>
            </w:pPr>
            <w:r>
              <w:lastRenderedPageBreak/>
              <w:t>1</w:t>
            </w:r>
          </w:p>
        </w:tc>
        <w:tc>
          <w:tcPr>
            <w:tcW w:w="1417" w:type="dxa"/>
          </w:tcPr>
          <w:p w:rsidR="005C148D" w:rsidRDefault="005C148D">
            <w:pPr>
              <w:pStyle w:val="ConsPlusNormal"/>
              <w:jc w:val="center"/>
            </w:pPr>
            <w:r>
              <w:t>2</w:t>
            </w:r>
          </w:p>
        </w:tc>
        <w:tc>
          <w:tcPr>
            <w:tcW w:w="1871" w:type="dxa"/>
          </w:tcPr>
          <w:p w:rsidR="005C148D" w:rsidRDefault="005C148D">
            <w:pPr>
              <w:pStyle w:val="ConsPlusNormal"/>
              <w:jc w:val="center"/>
            </w:pPr>
            <w:r>
              <w:t>3</w:t>
            </w:r>
          </w:p>
        </w:tc>
        <w:tc>
          <w:tcPr>
            <w:tcW w:w="1474" w:type="dxa"/>
          </w:tcPr>
          <w:p w:rsidR="005C148D" w:rsidRDefault="005C148D">
            <w:pPr>
              <w:pStyle w:val="ConsPlusNormal"/>
              <w:jc w:val="center"/>
            </w:pPr>
            <w:r>
              <w:t>4</w:t>
            </w:r>
          </w:p>
        </w:tc>
        <w:tc>
          <w:tcPr>
            <w:tcW w:w="2211" w:type="dxa"/>
          </w:tcPr>
          <w:p w:rsidR="005C148D" w:rsidRDefault="005C148D">
            <w:pPr>
              <w:pStyle w:val="ConsPlusNormal"/>
              <w:jc w:val="center"/>
            </w:pPr>
            <w:r>
              <w:t>5</w:t>
            </w:r>
          </w:p>
        </w:tc>
        <w:tc>
          <w:tcPr>
            <w:tcW w:w="1587" w:type="dxa"/>
          </w:tcPr>
          <w:p w:rsidR="005C148D" w:rsidRDefault="005C148D">
            <w:pPr>
              <w:pStyle w:val="ConsPlusNormal"/>
              <w:jc w:val="center"/>
            </w:pPr>
            <w:r>
              <w:t>6</w:t>
            </w:r>
          </w:p>
        </w:tc>
      </w:tr>
      <w:tr w:rsidR="005C148D">
        <w:tc>
          <w:tcPr>
            <w:tcW w:w="510" w:type="dxa"/>
          </w:tcPr>
          <w:p w:rsidR="005C148D" w:rsidRDefault="005C148D">
            <w:pPr>
              <w:pStyle w:val="ConsPlusNormal"/>
              <w:jc w:val="center"/>
            </w:pPr>
            <w:r>
              <w:t>1.</w:t>
            </w:r>
          </w:p>
        </w:tc>
        <w:tc>
          <w:tcPr>
            <w:tcW w:w="1417" w:type="dxa"/>
          </w:tcPr>
          <w:p w:rsidR="005C148D" w:rsidRDefault="005C148D">
            <w:pPr>
              <w:pStyle w:val="ConsPlusNormal"/>
            </w:pPr>
          </w:p>
        </w:tc>
        <w:tc>
          <w:tcPr>
            <w:tcW w:w="1871" w:type="dxa"/>
          </w:tcPr>
          <w:p w:rsidR="005C148D" w:rsidRDefault="005C148D">
            <w:pPr>
              <w:pStyle w:val="ConsPlusNormal"/>
            </w:pPr>
          </w:p>
        </w:tc>
        <w:tc>
          <w:tcPr>
            <w:tcW w:w="1474" w:type="dxa"/>
          </w:tcPr>
          <w:p w:rsidR="005C148D" w:rsidRDefault="005C148D">
            <w:pPr>
              <w:pStyle w:val="ConsPlusNormal"/>
            </w:pPr>
          </w:p>
        </w:tc>
        <w:tc>
          <w:tcPr>
            <w:tcW w:w="2211" w:type="dxa"/>
          </w:tcPr>
          <w:p w:rsidR="005C148D" w:rsidRDefault="005C148D">
            <w:pPr>
              <w:pStyle w:val="ConsPlusNormal"/>
            </w:pPr>
          </w:p>
        </w:tc>
        <w:tc>
          <w:tcPr>
            <w:tcW w:w="1587" w:type="dxa"/>
          </w:tcPr>
          <w:p w:rsidR="005C148D" w:rsidRDefault="005C148D">
            <w:pPr>
              <w:pStyle w:val="ConsPlusNormal"/>
            </w:pPr>
          </w:p>
        </w:tc>
      </w:tr>
      <w:tr w:rsidR="005C148D">
        <w:tc>
          <w:tcPr>
            <w:tcW w:w="510" w:type="dxa"/>
          </w:tcPr>
          <w:p w:rsidR="005C148D" w:rsidRDefault="005C148D">
            <w:pPr>
              <w:pStyle w:val="ConsPlusNormal"/>
            </w:pPr>
          </w:p>
        </w:tc>
        <w:tc>
          <w:tcPr>
            <w:tcW w:w="1417" w:type="dxa"/>
          </w:tcPr>
          <w:p w:rsidR="005C148D" w:rsidRDefault="005C148D">
            <w:pPr>
              <w:pStyle w:val="ConsPlusNormal"/>
            </w:pPr>
          </w:p>
        </w:tc>
        <w:tc>
          <w:tcPr>
            <w:tcW w:w="1871" w:type="dxa"/>
          </w:tcPr>
          <w:p w:rsidR="005C148D" w:rsidRDefault="005C148D">
            <w:pPr>
              <w:pStyle w:val="ConsPlusNormal"/>
            </w:pPr>
          </w:p>
        </w:tc>
        <w:tc>
          <w:tcPr>
            <w:tcW w:w="1474" w:type="dxa"/>
          </w:tcPr>
          <w:p w:rsidR="005C148D" w:rsidRDefault="005C148D">
            <w:pPr>
              <w:pStyle w:val="ConsPlusNormal"/>
            </w:pPr>
          </w:p>
        </w:tc>
        <w:tc>
          <w:tcPr>
            <w:tcW w:w="2211" w:type="dxa"/>
          </w:tcPr>
          <w:p w:rsidR="005C148D" w:rsidRDefault="005C148D">
            <w:pPr>
              <w:pStyle w:val="ConsPlusNormal"/>
            </w:pPr>
          </w:p>
        </w:tc>
        <w:tc>
          <w:tcPr>
            <w:tcW w:w="1587" w:type="dxa"/>
          </w:tcPr>
          <w:p w:rsidR="005C148D" w:rsidRDefault="005C148D">
            <w:pPr>
              <w:pStyle w:val="ConsPlusNormal"/>
            </w:pPr>
          </w:p>
        </w:tc>
      </w:tr>
    </w:tbl>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both"/>
      </w:pPr>
    </w:p>
    <w:p w:rsidR="005C148D" w:rsidRDefault="005C148D">
      <w:pPr>
        <w:pStyle w:val="ConsPlusNormal"/>
        <w:jc w:val="right"/>
        <w:outlineLvl w:val="1"/>
      </w:pPr>
      <w:r>
        <w:t>Приложение N 12</w:t>
      </w:r>
    </w:p>
    <w:p w:rsidR="005C148D" w:rsidRDefault="005C148D">
      <w:pPr>
        <w:pStyle w:val="ConsPlusNormal"/>
        <w:jc w:val="right"/>
      </w:pPr>
      <w:r>
        <w:t>к Порядку</w:t>
      </w:r>
    </w:p>
    <w:p w:rsidR="005C148D" w:rsidRDefault="005C148D">
      <w:pPr>
        <w:pStyle w:val="ConsPlusNormal"/>
        <w:jc w:val="both"/>
      </w:pPr>
    </w:p>
    <w:p w:rsidR="005C148D" w:rsidRDefault="005C148D">
      <w:pPr>
        <w:pStyle w:val="ConsPlusTitle"/>
        <w:jc w:val="center"/>
      </w:pPr>
      <w:r>
        <w:t>КРИТЕРИИ,</w:t>
      </w:r>
    </w:p>
    <w:p w:rsidR="005C148D" w:rsidRDefault="005C148D">
      <w:pPr>
        <w:pStyle w:val="ConsPlusTitle"/>
        <w:jc w:val="center"/>
      </w:pPr>
      <w:proofErr w:type="gramStart"/>
      <w:r>
        <w:t>КОТОРЫМ</w:t>
      </w:r>
      <w:proofErr w:type="gramEnd"/>
      <w:r>
        <w:t xml:space="preserve"> ДОЛЖНЫ СООТВЕТСТВОВАТЬ ИНВЕСТИЦИОННЫЕ ПРОЕКТЫ</w:t>
      </w:r>
    </w:p>
    <w:p w:rsidR="005C148D" w:rsidRDefault="005C14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C148D">
        <w:trPr>
          <w:jc w:val="center"/>
        </w:trPr>
        <w:tc>
          <w:tcPr>
            <w:tcW w:w="9294" w:type="dxa"/>
            <w:tcBorders>
              <w:top w:val="nil"/>
              <w:left w:val="single" w:sz="24" w:space="0" w:color="CED3F1"/>
              <w:bottom w:val="nil"/>
              <w:right w:val="single" w:sz="24" w:space="0" w:color="F4F3F8"/>
            </w:tcBorders>
            <w:shd w:val="clear" w:color="auto" w:fill="F4F3F8"/>
          </w:tcPr>
          <w:p w:rsidR="005C148D" w:rsidRDefault="005C148D">
            <w:pPr>
              <w:pStyle w:val="ConsPlusNormal"/>
              <w:jc w:val="center"/>
            </w:pPr>
            <w:r>
              <w:rPr>
                <w:color w:val="392C69"/>
              </w:rPr>
              <w:t>Список изменяющих документов</w:t>
            </w:r>
          </w:p>
          <w:p w:rsidR="005C148D" w:rsidRDefault="005C148D">
            <w:pPr>
              <w:pStyle w:val="ConsPlusNormal"/>
              <w:jc w:val="center"/>
            </w:pPr>
            <w:proofErr w:type="gramStart"/>
            <w:r>
              <w:rPr>
                <w:color w:val="392C69"/>
              </w:rPr>
              <w:t xml:space="preserve">(введены </w:t>
            </w:r>
            <w:hyperlink r:id="rId254" w:history="1">
              <w:r>
                <w:rPr>
                  <w:color w:val="0000FF"/>
                </w:rPr>
                <w:t>постановлением</w:t>
              </w:r>
            </w:hyperlink>
            <w:r>
              <w:rPr>
                <w:color w:val="392C69"/>
              </w:rPr>
              <w:t xml:space="preserve"> Правительства Кировской области</w:t>
            </w:r>
            <w:proofErr w:type="gramEnd"/>
          </w:p>
          <w:p w:rsidR="005C148D" w:rsidRDefault="005C148D">
            <w:pPr>
              <w:pStyle w:val="ConsPlusNormal"/>
              <w:jc w:val="center"/>
            </w:pPr>
            <w:r>
              <w:rPr>
                <w:color w:val="392C69"/>
              </w:rPr>
              <w:t>от 13.04.2016 N 94/248;</w:t>
            </w:r>
          </w:p>
          <w:p w:rsidR="005C148D" w:rsidRDefault="005C148D">
            <w:pPr>
              <w:pStyle w:val="ConsPlusNormal"/>
              <w:jc w:val="center"/>
            </w:pPr>
            <w:r>
              <w:rPr>
                <w:color w:val="392C69"/>
              </w:rPr>
              <w:t xml:space="preserve">в ред. </w:t>
            </w:r>
            <w:hyperlink r:id="rId255" w:history="1">
              <w:r>
                <w:rPr>
                  <w:color w:val="0000FF"/>
                </w:rPr>
                <w:t>постановления</w:t>
              </w:r>
            </w:hyperlink>
            <w:r>
              <w:rPr>
                <w:color w:val="392C69"/>
              </w:rPr>
              <w:t xml:space="preserve"> Правительства Кировской области от 29.12.2016 N 36/307)</w:t>
            </w:r>
          </w:p>
        </w:tc>
      </w:tr>
    </w:tbl>
    <w:p w:rsidR="005C148D" w:rsidRDefault="005C148D">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2438"/>
        <w:gridCol w:w="3515"/>
      </w:tblGrid>
      <w:tr w:rsidR="005C148D">
        <w:tc>
          <w:tcPr>
            <w:tcW w:w="567" w:type="dxa"/>
          </w:tcPr>
          <w:p w:rsidR="005C148D" w:rsidRDefault="005C148D">
            <w:pPr>
              <w:pStyle w:val="ConsPlusNormal"/>
              <w:jc w:val="center"/>
            </w:pPr>
            <w:r>
              <w:t xml:space="preserve">N </w:t>
            </w:r>
            <w:proofErr w:type="gramStart"/>
            <w:r>
              <w:t>п</w:t>
            </w:r>
            <w:proofErr w:type="gramEnd"/>
            <w:r>
              <w:t>/п</w:t>
            </w:r>
          </w:p>
        </w:tc>
        <w:tc>
          <w:tcPr>
            <w:tcW w:w="2551" w:type="dxa"/>
          </w:tcPr>
          <w:p w:rsidR="005C148D" w:rsidRDefault="005C148D">
            <w:pPr>
              <w:pStyle w:val="ConsPlusNormal"/>
              <w:jc w:val="center"/>
            </w:pPr>
            <w:r>
              <w:t>Вид инвестиционного проекта</w:t>
            </w:r>
          </w:p>
        </w:tc>
        <w:tc>
          <w:tcPr>
            <w:tcW w:w="2438" w:type="dxa"/>
          </w:tcPr>
          <w:p w:rsidR="005C148D" w:rsidRDefault="005C148D">
            <w:pPr>
              <w:pStyle w:val="ConsPlusNormal"/>
              <w:jc w:val="center"/>
            </w:pPr>
            <w:r>
              <w:t>Вид приобретаемого имущества</w:t>
            </w:r>
          </w:p>
        </w:tc>
        <w:tc>
          <w:tcPr>
            <w:tcW w:w="3515" w:type="dxa"/>
          </w:tcPr>
          <w:p w:rsidR="005C148D" w:rsidRDefault="005C148D">
            <w:pPr>
              <w:pStyle w:val="ConsPlusNormal"/>
              <w:jc w:val="center"/>
            </w:pPr>
            <w:r>
              <w:t>Представляемые в министерство заверенные копии документов</w:t>
            </w:r>
          </w:p>
        </w:tc>
      </w:tr>
      <w:tr w:rsidR="005C148D">
        <w:tc>
          <w:tcPr>
            <w:tcW w:w="567" w:type="dxa"/>
          </w:tcPr>
          <w:p w:rsidR="005C148D" w:rsidRDefault="005C148D">
            <w:pPr>
              <w:pStyle w:val="ConsPlusNormal"/>
              <w:jc w:val="center"/>
            </w:pPr>
            <w:r>
              <w:t>1</w:t>
            </w:r>
          </w:p>
        </w:tc>
        <w:tc>
          <w:tcPr>
            <w:tcW w:w="2551" w:type="dxa"/>
          </w:tcPr>
          <w:p w:rsidR="005C148D" w:rsidRDefault="005C148D">
            <w:pPr>
              <w:pStyle w:val="ConsPlusNormal"/>
              <w:jc w:val="center"/>
            </w:pPr>
            <w:bookmarkStart w:id="54" w:name="P1541"/>
            <w:bookmarkEnd w:id="54"/>
            <w:r>
              <w:t>2</w:t>
            </w:r>
          </w:p>
        </w:tc>
        <w:tc>
          <w:tcPr>
            <w:tcW w:w="2438" w:type="dxa"/>
          </w:tcPr>
          <w:p w:rsidR="005C148D" w:rsidRDefault="005C148D">
            <w:pPr>
              <w:pStyle w:val="ConsPlusNormal"/>
              <w:jc w:val="center"/>
            </w:pPr>
            <w:bookmarkStart w:id="55" w:name="P1542"/>
            <w:bookmarkEnd w:id="55"/>
            <w:r>
              <w:t>3</w:t>
            </w:r>
          </w:p>
        </w:tc>
        <w:tc>
          <w:tcPr>
            <w:tcW w:w="3515" w:type="dxa"/>
          </w:tcPr>
          <w:p w:rsidR="005C148D" w:rsidRDefault="005C148D">
            <w:pPr>
              <w:pStyle w:val="ConsPlusNormal"/>
              <w:jc w:val="center"/>
            </w:pPr>
            <w:bookmarkStart w:id="56" w:name="P1543"/>
            <w:bookmarkEnd w:id="56"/>
            <w:r>
              <w:t>4</w:t>
            </w:r>
          </w:p>
        </w:tc>
      </w:tr>
      <w:tr w:rsidR="005C148D">
        <w:tc>
          <w:tcPr>
            <w:tcW w:w="567" w:type="dxa"/>
          </w:tcPr>
          <w:p w:rsidR="005C148D" w:rsidRDefault="005C148D">
            <w:pPr>
              <w:pStyle w:val="ConsPlusNormal"/>
              <w:jc w:val="center"/>
              <w:outlineLvl w:val="2"/>
            </w:pPr>
            <w:r>
              <w:t>1.</w:t>
            </w:r>
          </w:p>
        </w:tc>
        <w:tc>
          <w:tcPr>
            <w:tcW w:w="2551" w:type="dxa"/>
          </w:tcPr>
          <w:p w:rsidR="005C148D" w:rsidRDefault="005C148D">
            <w:pPr>
              <w:pStyle w:val="ConsPlusNormal"/>
            </w:pPr>
            <w:r>
              <w:t>Инвестиционные проекты, реализованные в течение трех лет, предшествующих году проведения конкурсного отбора, и инвестиционные проекты, реализуемые в году проведения конкурсного отбора</w:t>
            </w:r>
          </w:p>
        </w:tc>
        <w:tc>
          <w:tcPr>
            <w:tcW w:w="2438" w:type="dxa"/>
          </w:tcPr>
          <w:p w:rsidR="005C148D" w:rsidRDefault="005C148D">
            <w:pPr>
              <w:pStyle w:val="ConsPlusNormal"/>
            </w:pPr>
          </w:p>
        </w:tc>
        <w:tc>
          <w:tcPr>
            <w:tcW w:w="3515" w:type="dxa"/>
          </w:tcPr>
          <w:p w:rsidR="005C148D" w:rsidRDefault="005C148D">
            <w:pPr>
              <w:pStyle w:val="ConsPlusNormal"/>
            </w:pPr>
          </w:p>
        </w:tc>
      </w:tr>
      <w:tr w:rsidR="005C148D">
        <w:tblPrEx>
          <w:tblBorders>
            <w:insideH w:val="nil"/>
          </w:tblBorders>
        </w:tblPrEx>
        <w:tc>
          <w:tcPr>
            <w:tcW w:w="567" w:type="dxa"/>
            <w:tcBorders>
              <w:bottom w:val="nil"/>
            </w:tcBorders>
          </w:tcPr>
          <w:p w:rsidR="005C148D" w:rsidRDefault="005C148D">
            <w:pPr>
              <w:pStyle w:val="ConsPlusNormal"/>
              <w:jc w:val="center"/>
            </w:pPr>
            <w:r>
              <w:t>1.1.</w:t>
            </w:r>
          </w:p>
        </w:tc>
        <w:tc>
          <w:tcPr>
            <w:tcW w:w="2551" w:type="dxa"/>
            <w:tcBorders>
              <w:bottom w:val="nil"/>
            </w:tcBorders>
          </w:tcPr>
          <w:p w:rsidR="005C148D" w:rsidRDefault="005C148D">
            <w:pPr>
              <w:pStyle w:val="ConsPlusNormal"/>
            </w:pPr>
            <w:r>
              <w:t>Строительство (реконструкция, модернизация) объектов сельскохозяйственного назначения, переработки и реализации сельскохозяйственной продукции</w:t>
            </w:r>
          </w:p>
        </w:tc>
        <w:tc>
          <w:tcPr>
            <w:tcW w:w="2438" w:type="dxa"/>
            <w:tcBorders>
              <w:bottom w:val="nil"/>
            </w:tcBorders>
          </w:tcPr>
          <w:p w:rsidR="005C148D" w:rsidRDefault="005C148D">
            <w:pPr>
              <w:pStyle w:val="ConsPlusNormal"/>
            </w:pPr>
          </w:p>
        </w:tc>
        <w:tc>
          <w:tcPr>
            <w:tcW w:w="3515" w:type="dxa"/>
            <w:tcBorders>
              <w:bottom w:val="nil"/>
            </w:tcBorders>
          </w:tcPr>
          <w:p w:rsidR="005C148D" w:rsidRDefault="005C148D">
            <w:pPr>
              <w:pStyle w:val="ConsPlusNormal"/>
              <w:jc w:val="both"/>
            </w:pPr>
            <w:r>
              <w:t>для подрядного и хозяйственного способов:</w:t>
            </w:r>
          </w:p>
          <w:p w:rsidR="005C148D" w:rsidRDefault="005C148D">
            <w:pPr>
              <w:pStyle w:val="ConsPlusNormal"/>
              <w:jc w:val="both"/>
            </w:pPr>
            <w:r>
              <w:t xml:space="preserve">положительное заключение экспертизы проектной документации в случае, если обязанность ее проведения установлена Градостроительным </w:t>
            </w:r>
            <w:hyperlink r:id="rId256" w:history="1">
              <w:r>
                <w:rPr>
                  <w:color w:val="0000FF"/>
                </w:rPr>
                <w:t>кодексом</w:t>
              </w:r>
            </w:hyperlink>
            <w:r>
              <w:t xml:space="preserve"> Российской Федерации, или сметный расчет стоимости строительства (реконструкции, модернизации) объекта, утвержденный исполнителем и </w:t>
            </w:r>
            <w:r>
              <w:lastRenderedPageBreak/>
              <w:t>согласующим лицом (при отсутствии необходимости проведения государственной экспертизы);</w:t>
            </w:r>
          </w:p>
          <w:p w:rsidR="005C148D" w:rsidRDefault="005C148D">
            <w:pPr>
              <w:pStyle w:val="ConsPlusNormal"/>
              <w:jc w:val="both"/>
            </w:pPr>
            <w:r>
              <w:t xml:space="preserve">при завершении строительства - акт приемки законченного строительством объекта (унифицированная </w:t>
            </w:r>
            <w:hyperlink r:id="rId257" w:history="1">
              <w:r>
                <w:rPr>
                  <w:color w:val="0000FF"/>
                </w:rPr>
                <w:t>форма N КС-11</w:t>
              </w:r>
            </w:hyperlink>
            <w:r>
              <w:t xml:space="preserve">) или акт о приеме-передаче здания (сооружения) (унифицированная </w:t>
            </w:r>
            <w:hyperlink r:id="rId258" w:history="1">
              <w:r>
                <w:rPr>
                  <w:color w:val="0000FF"/>
                </w:rPr>
                <w:t>форма N ОС-1а</w:t>
              </w:r>
            </w:hyperlink>
            <w:r>
              <w:t>) (в срок не позднее 15 рабочих дней со дня подписания акта приемки законченного строительством объекта);</w:t>
            </w:r>
          </w:p>
          <w:p w:rsidR="005C148D" w:rsidRDefault="005C148D">
            <w:pPr>
              <w:pStyle w:val="ConsPlusNormal"/>
              <w:jc w:val="both"/>
            </w:pPr>
            <w:r>
              <w:t xml:space="preserve">при завершении реконструкции (модернизации) - акт о приемке-сдаче отремонтированных, реконструированных, модернизированных объектов основных средств (унифицированная </w:t>
            </w:r>
            <w:hyperlink r:id="rId259" w:history="1">
              <w:r>
                <w:rPr>
                  <w:color w:val="0000FF"/>
                </w:rPr>
                <w:t>форма N ОС-3</w:t>
              </w:r>
            </w:hyperlink>
            <w:r>
              <w:t>) (в срок не позднее 15 рабочих дней со дня подписания акта о приемке-сдаче отремонтированных, реконструированных, модернизированных объектов основных средств)</w:t>
            </w:r>
          </w:p>
        </w:tc>
      </w:tr>
      <w:tr w:rsidR="005C148D">
        <w:tblPrEx>
          <w:tblBorders>
            <w:insideH w:val="nil"/>
          </w:tblBorders>
        </w:tblPrEx>
        <w:tc>
          <w:tcPr>
            <w:tcW w:w="9071" w:type="dxa"/>
            <w:gridSpan w:val="4"/>
            <w:tcBorders>
              <w:top w:val="nil"/>
            </w:tcBorders>
          </w:tcPr>
          <w:p w:rsidR="005C148D" w:rsidRDefault="005C148D">
            <w:pPr>
              <w:pStyle w:val="ConsPlusNormal"/>
              <w:jc w:val="both"/>
            </w:pPr>
            <w:r>
              <w:lastRenderedPageBreak/>
              <w:t>(</w:t>
            </w:r>
            <w:proofErr w:type="spellStart"/>
            <w:r>
              <w:t>пп</w:t>
            </w:r>
            <w:proofErr w:type="spellEnd"/>
            <w:r>
              <w:t xml:space="preserve">. 1.1 в ред. </w:t>
            </w:r>
            <w:hyperlink r:id="rId260" w:history="1">
              <w:r>
                <w:rPr>
                  <w:color w:val="0000FF"/>
                </w:rPr>
                <w:t>постановления</w:t>
              </w:r>
            </w:hyperlink>
            <w:r>
              <w:t xml:space="preserve"> Правительства Кировской области от 29.12.2016 N 36/307)</w:t>
            </w:r>
          </w:p>
        </w:tc>
      </w:tr>
      <w:tr w:rsidR="005C148D">
        <w:tc>
          <w:tcPr>
            <w:tcW w:w="567" w:type="dxa"/>
            <w:vMerge w:val="restart"/>
          </w:tcPr>
          <w:p w:rsidR="005C148D" w:rsidRDefault="005C148D">
            <w:pPr>
              <w:pStyle w:val="ConsPlusNormal"/>
              <w:jc w:val="center"/>
            </w:pPr>
            <w:r>
              <w:t>1.2.</w:t>
            </w:r>
          </w:p>
        </w:tc>
        <w:tc>
          <w:tcPr>
            <w:tcW w:w="2551" w:type="dxa"/>
            <w:vMerge w:val="restart"/>
          </w:tcPr>
          <w:p w:rsidR="005C148D" w:rsidRDefault="005C148D">
            <w:pPr>
              <w:pStyle w:val="ConsPlusNormal"/>
            </w:pPr>
            <w:r>
              <w:t>Приобретение сельскохозяйственных животных</w:t>
            </w:r>
          </w:p>
        </w:tc>
        <w:tc>
          <w:tcPr>
            <w:tcW w:w="2438" w:type="dxa"/>
          </w:tcPr>
          <w:p w:rsidR="005C148D" w:rsidRDefault="005C148D">
            <w:pPr>
              <w:pStyle w:val="ConsPlusNormal"/>
            </w:pPr>
            <w:r>
              <w:t>быки-производители мясных пород - приобретение одной головы и более</w:t>
            </w:r>
          </w:p>
        </w:tc>
        <w:tc>
          <w:tcPr>
            <w:tcW w:w="3515" w:type="dxa"/>
            <w:vMerge w:val="restart"/>
          </w:tcPr>
          <w:p w:rsidR="005C148D" w:rsidRDefault="005C148D">
            <w:pPr>
              <w:pStyle w:val="ConsPlusNormal"/>
              <w:jc w:val="both"/>
            </w:pPr>
            <w:r>
              <w:t>договор о приобретении животных;</w:t>
            </w:r>
          </w:p>
          <w:p w:rsidR="005C148D" w:rsidRDefault="005C148D">
            <w:pPr>
              <w:pStyle w:val="ConsPlusNormal"/>
              <w:jc w:val="both"/>
            </w:pPr>
            <w:r>
              <w:t>акт приема-передачи животных</w:t>
            </w:r>
          </w:p>
        </w:tc>
      </w:tr>
      <w:tr w:rsidR="005C148D">
        <w:tc>
          <w:tcPr>
            <w:tcW w:w="567" w:type="dxa"/>
            <w:vMerge/>
          </w:tcPr>
          <w:p w:rsidR="005C148D" w:rsidRDefault="005C148D"/>
        </w:tc>
        <w:tc>
          <w:tcPr>
            <w:tcW w:w="2551" w:type="dxa"/>
            <w:vMerge/>
          </w:tcPr>
          <w:p w:rsidR="005C148D" w:rsidRDefault="005C148D"/>
        </w:tc>
        <w:tc>
          <w:tcPr>
            <w:tcW w:w="2438" w:type="dxa"/>
          </w:tcPr>
          <w:p w:rsidR="005C148D" w:rsidRDefault="005C148D">
            <w:pPr>
              <w:pStyle w:val="ConsPlusNormal"/>
            </w:pPr>
            <w:r>
              <w:t>молодняк крупного рогатого скота (нетели, телки) - приобретение не менее десяти голов</w:t>
            </w:r>
          </w:p>
        </w:tc>
        <w:tc>
          <w:tcPr>
            <w:tcW w:w="3515" w:type="dxa"/>
            <w:vMerge/>
          </w:tcPr>
          <w:p w:rsidR="005C148D" w:rsidRDefault="005C148D"/>
        </w:tc>
      </w:tr>
      <w:tr w:rsidR="005C148D">
        <w:tc>
          <w:tcPr>
            <w:tcW w:w="567" w:type="dxa"/>
            <w:vMerge/>
          </w:tcPr>
          <w:p w:rsidR="005C148D" w:rsidRDefault="005C148D"/>
        </w:tc>
        <w:tc>
          <w:tcPr>
            <w:tcW w:w="2551" w:type="dxa"/>
            <w:vMerge/>
          </w:tcPr>
          <w:p w:rsidR="005C148D" w:rsidRDefault="005C148D"/>
        </w:tc>
        <w:tc>
          <w:tcPr>
            <w:tcW w:w="2438" w:type="dxa"/>
          </w:tcPr>
          <w:p w:rsidR="005C148D" w:rsidRDefault="005C148D">
            <w:pPr>
              <w:pStyle w:val="ConsPlusNormal"/>
            </w:pPr>
            <w:r>
              <w:t xml:space="preserve">сельскохозяйственные животные других видов - приобретение не менее десяти </w:t>
            </w:r>
            <w:proofErr w:type="spellStart"/>
            <w:r>
              <w:t>усл</w:t>
            </w:r>
            <w:proofErr w:type="spellEnd"/>
            <w:r>
              <w:t>. голов</w:t>
            </w:r>
          </w:p>
        </w:tc>
        <w:tc>
          <w:tcPr>
            <w:tcW w:w="3515" w:type="dxa"/>
            <w:vMerge/>
          </w:tcPr>
          <w:p w:rsidR="005C148D" w:rsidRDefault="005C148D"/>
        </w:tc>
      </w:tr>
      <w:tr w:rsidR="005C148D">
        <w:tc>
          <w:tcPr>
            <w:tcW w:w="567" w:type="dxa"/>
            <w:vMerge w:val="restart"/>
          </w:tcPr>
          <w:p w:rsidR="005C148D" w:rsidRDefault="005C148D">
            <w:pPr>
              <w:pStyle w:val="ConsPlusNormal"/>
              <w:jc w:val="center"/>
            </w:pPr>
            <w:r>
              <w:t>1.3.</w:t>
            </w:r>
          </w:p>
        </w:tc>
        <w:tc>
          <w:tcPr>
            <w:tcW w:w="2551" w:type="dxa"/>
            <w:vMerge w:val="restart"/>
          </w:tcPr>
          <w:p w:rsidR="005C148D" w:rsidRDefault="005C148D">
            <w:pPr>
              <w:pStyle w:val="ConsPlusNormal"/>
            </w:pPr>
            <w:r>
              <w:t>Приобретение сельскохозяйственной техники, оборудования</w:t>
            </w:r>
          </w:p>
        </w:tc>
        <w:tc>
          <w:tcPr>
            <w:tcW w:w="2438" w:type="dxa"/>
          </w:tcPr>
          <w:p w:rsidR="005C148D" w:rsidRDefault="005C148D">
            <w:pPr>
              <w:pStyle w:val="ConsPlusNormal"/>
            </w:pPr>
            <w:r>
              <w:t>новое оборудование</w:t>
            </w:r>
          </w:p>
        </w:tc>
        <w:tc>
          <w:tcPr>
            <w:tcW w:w="3515" w:type="dxa"/>
            <w:vMerge w:val="restart"/>
          </w:tcPr>
          <w:p w:rsidR="005C148D" w:rsidRDefault="005C148D">
            <w:pPr>
              <w:pStyle w:val="ConsPlusNormal"/>
              <w:jc w:val="both"/>
            </w:pPr>
            <w:r>
              <w:t>договор о приобретении техники (оборудования);</w:t>
            </w:r>
          </w:p>
          <w:p w:rsidR="005C148D" w:rsidRDefault="005C148D">
            <w:pPr>
              <w:pStyle w:val="ConsPlusNormal"/>
              <w:jc w:val="both"/>
            </w:pPr>
            <w:r>
              <w:t xml:space="preserve">акт передачи-приемки техники (оборудования) (унифицированные </w:t>
            </w:r>
            <w:hyperlink r:id="rId261" w:history="1">
              <w:r>
                <w:rPr>
                  <w:color w:val="0000FF"/>
                </w:rPr>
                <w:t>формы N ОС-1</w:t>
              </w:r>
            </w:hyperlink>
            <w:r>
              <w:t xml:space="preserve"> и (или) </w:t>
            </w:r>
            <w:hyperlink r:id="rId262" w:history="1">
              <w:r>
                <w:rPr>
                  <w:color w:val="0000FF"/>
                </w:rPr>
                <w:t>N ОС-1б</w:t>
              </w:r>
            </w:hyperlink>
            <w:r>
              <w:t>);</w:t>
            </w:r>
          </w:p>
          <w:p w:rsidR="005C148D" w:rsidRDefault="005C148D">
            <w:pPr>
              <w:pStyle w:val="ConsPlusNormal"/>
              <w:jc w:val="both"/>
            </w:pPr>
            <w:r>
              <w:t xml:space="preserve">при приобретении бывшей в употреблении техники - технический паспорт </w:t>
            </w:r>
            <w:r>
              <w:lastRenderedPageBreak/>
              <w:t>приобретенной техники</w:t>
            </w:r>
          </w:p>
        </w:tc>
      </w:tr>
      <w:tr w:rsidR="005C148D">
        <w:tc>
          <w:tcPr>
            <w:tcW w:w="567" w:type="dxa"/>
            <w:vMerge/>
          </w:tcPr>
          <w:p w:rsidR="005C148D" w:rsidRDefault="005C148D"/>
        </w:tc>
        <w:tc>
          <w:tcPr>
            <w:tcW w:w="2551" w:type="dxa"/>
            <w:vMerge/>
          </w:tcPr>
          <w:p w:rsidR="005C148D" w:rsidRDefault="005C148D"/>
        </w:tc>
        <w:tc>
          <w:tcPr>
            <w:tcW w:w="2438" w:type="dxa"/>
          </w:tcPr>
          <w:p w:rsidR="005C148D" w:rsidRDefault="005C148D">
            <w:pPr>
              <w:pStyle w:val="ConsPlusNormal"/>
            </w:pPr>
            <w:r>
              <w:t>новая техника мощностью от 100 лошадиных сил</w:t>
            </w:r>
          </w:p>
        </w:tc>
        <w:tc>
          <w:tcPr>
            <w:tcW w:w="3515" w:type="dxa"/>
            <w:vMerge/>
          </w:tcPr>
          <w:p w:rsidR="005C148D" w:rsidRDefault="005C148D"/>
        </w:tc>
      </w:tr>
      <w:tr w:rsidR="005C148D">
        <w:tc>
          <w:tcPr>
            <w:tcW w:w="567" w:type="dxa"/>
            <w:vMerge/>
          </w:tcPr>
          <w:p w:rsidR="005C148D" w:rsidRDefault="005C148D"/>
        </w:tc>
        <w:tc>
          <w:tcPr>
            <w:tcW w:w="2551" w:type="dxa"/>
            <w:vMerge/>
          </w:tcPr>
          <w:p w:rsidR="005C148D" w:rsidRDefault="005C148D"/>
        </w:tc>
        <w:tc>
          <w:tcPr>
            <w:tcW w:w="2438" w:type="dxa"/>
          </w:tcPr>
          <w:p w:rsidR="005C148D" w:rsidRDefault="005C148D">
            <w:pPr>
              <w:pStyle w:val="ConsPlusNormal"/>
            </w:pPr>
            <w:r>
              <w:t xml:space="preserve">бывшая в употреблении техника мощностью от </w:t>
            </w:r>
            <w:r>
              <w:lastRenderedPageBreak/>
              <w:t>250 лошадиных сил и года выпуска не ранее трех лет до года подачи заявки</w:t>
            </w:r>
          </w:p>
        </w:tc>
        <w:tc>
          <w:tcPr>
            <w:tcW w:w="3515" w:type="dxa"/>
            <w:vMerge/>
          </w:tcPr>
          <w:p w:rsidR="005C148D" w:rsidRDefault="005C148D"/>
        </w:tc>
      </w:tr>
      <w:tr w:rsidR="005C148D">
        <w:tc>
          <w:tcPr>
            <w:tcW w:w="567" w:type="dxa"/>
          </w:tcPr>
          <w:p w:rsidR="005C148D" w:rsidRDefault="005C148D">
            <w:pPr>
              <w:pStyle w:val="ConsPlusNormal"/>
              <w:jc w:val="center"/>
              <w:outlineLvl w:val="2"/>
            </w:pPr>
            <w:r>
              <w:lastRenderedPageBreak/>
              <w:t>2.</w:t>
            </w:r>
          </w:p>
        </w:tc>
        <w:tc>
          <w:tcPr>
            <w:tcW w:w="2551" w:type="dxa"/>
          </w:tcPr>
          <w:p w:rsidR="005C148D" w:rsidRDefault="005C148D">
            <w:pPr>
              <w:pStyle w:val="ConsPlusNormal"/>
            </w:pPr>
            <w:r>
              <w:t>Инвестиционные проекты, находящиеся на стадии реализации или подготовки к реализации в течение двух лет, следующих за годом проведения конкурсного отбора</w:t>
            </w:r>
          </w:p>
        </w:tc>
        <w:tc>
          <w:tcPr>
            <w:tcW w:w="2438" w:type="dxa"/>
          </w:tcPr>
          <w:p w:rsidR="005C148D" w:rsidRDefault="005C148D">
            <w:pPr>
              <w:pStyle w:val="ConsPlusNormal"/>
            </w:pPr>
          </w:p>
        </w:tc>
        <w:tc>
          <w:tcPr>
            <w:tcW w:w="3515" w:type="dxa"/>
          </w:tcPr>
          <w:p w:rsidR="005C148D" w:rsidRDefault="005C148D">
            <w:pPr>
              <w:pStyle w:val="ConsPlusNormal"/>
            </w:pPr>
          </w:p>
        </w:tc>
      </w:tr>
      <w:tr w:rsidR="005C148D">
        <w:tblPrEx>
          <w:tblBorders>
            <w:insideH w:val="nil"/>
          </w:tblBorders>
        </w:tblPrEx>
        <w:tc>
          <w:tcPr>
            <w:tcW w:w="567" w:type="dxa"/>
            <w:tcBorders>
              <w:bottom w:val="nil"/>
            </w:tcBorders>
          </w:tcPr>
          <w:p w:rsidR="005C148D" w:rsidRDefault="005C148D">
            <w:pPr>
              <w:pStyle w:val="ConsPlusNormal"/>
              <w:jc w:val="center"/>
            </w:pPr>
            <w:bookmarkStart w:id="57" w:name="P1575"/>
            <w:bookmarkEnd w:id="57"/>
            <w:r>
              <w:t>2.1.</w:t>
            </w:r>
          </w:p>
        </w:tc>
        <w:tc>
          <w:tcPr>
            <w:tcW w:w="2551" w:type="dxa"/>
            <w:tcBorders>
              <w:bottom w:val="nil"/>
            </w:tcBorders>
          </w:tcPr>
          <w:p w:rsidR="005C148D" w:rsidRDefault="005C148D">
            <w:pPr>
              <w:pStyle w:val="ConsPlusNormal"/>
            </w:pPr>
            <w:r>
              <w:t>Строительство (реконструкция, модернизация) объектов сельскохозяйственного назначения, переработки и реализации сельскохозяйственной продукции</w:t>
            </w:r>
          </w:p>
        </w:tc>
        <w:tc>
          <w:tcPr>
            <w:tcW w:w="2438" w:type="dxa"/>
            <w:tcBorders>
              <w:bottom w:val="nil"/>
            </w:tcBorders>
          </w:tcPr>
          <w:p w:rsidR="005C148D" w:rsidRDefault="005C148D">
            <w:pPr>
              <w:pStyle w:val="ConsPlusNormal"/>
            </w:pPr>
          </w:p>
        </w:tc>
        <w:tc>
          <w:tcPr>
            <w:tcW w:w="3515" w:type="dxa"/>
            <w:tcBorders>
              <w:bottom w:val="nil"/>
            </w:tcBorders>
          </w:tcPr>
          <w:p w:rsidR="005C148D" w:rsidRDefault="005C148D">
            <w:pPr>
              <w:pStyle w:val="ConsPlusNormal"/>
              <w:jc w:val="both"/>
            </w:pPr>
            <w:r>
              <w:t xml:space="preserve">положительное заключение государственной экспертизы в случае, если обязанность ее проведения установлена Градостроительным </w:t>
            </w:r>
            <w:hyperlink r:id="rId263" w:history="1">
              <w:r>
                <w:rPr>
                  <w:color w:val="0000FF"/>
                </w:rPr>
                <w:t>кодексом</w:t>
              </w:r>
            </w:hyperlink>
            <w:r>
              <w:t xml:space="preserve"> Российской Федерации, или сметный расчет стоимости строительства (реконструкции, модернизации) объекта, утвержденный исполнителем и согласующим лицом (при отсутствии необходимости проведения государственной экспертизы);</w:t>
            </w:r>
          </w:p>
          <w:p w:rsidR="005C148D" w:rsidRDefault="005C148D">
            <w:pPr>
              <w:pStyle w:val="ConsPlusNormal"/>
              <w:jc w:val="both"/>
            </w:pPr>
            <w:r>
              <w:t>в случае</w:t>
            </w:r>
            <w:proofErr w:type="gramStart"/>
            <w:r>
              <w:t>,</w:t>
            </w:r>
            <w:proofErr w:type="gramEnd"/>
            <w:r>
              <w:t xml:space="preserve"> если земельный участок, на котором планируется строительство (реконструкция, модернизация) объекта, находится в собственности </w:t>
            </w:r>
            <w:proofErr w:type="spellStart"/>
            <w:r>
              <w:t>сельхозтоваропроизводителя</w:t>
            </w:r>
            <w:proofErr w:type="spellEnd"/>
            <w:r>
              <w:t xml:space="preserve">, - разрешение на строительство, если обязанность его получения установлена Градостроительным </w:t>
            </w:r>
            <w:hyperlink r:id="rId264" w:history="1">
              <w:r>
                <w:rPr>
                  <w:color w:val="0000FF"/>
                </w:rPr>
                <w:t>кодексом</w:t>
              </w:r>
            </w:hyperlink>
            <w:r>
              <w:t xml:space="preserve"> Российской Федерации;</w:t>
            </w:r>
          </w:p>
          <w:p w:rsidR="005C148D" w:rsidRDefault="005C148D">
            <w:pPr>
              <w:pStyle w:val="ConsPlusNormal"/>
              <w:jc w:val="both"/>
            </w:pPr>
            <w:r>
              <w:t>в случае</w:t>
            </w:r>
            <w:proofErr w:type="gramStart"/>
            <w:r>
              <w:t>,</w:t>
            </w:r>
            <w:proofErr w:type="gramEnd"/>
            <w:r>
              <w:t xml:space="preserve"> если земельный участок, на котором планируется строительство (реконструкция, модернизация) объекта, находится в публичной собственности, - договор аренды земельного участка на период строительства;</w:t>
            </w:r>
          </w:p>
        </w:tc>
      </w:tr>
      <w:tr w:rsidR="005C148D">
        <w:tblPrEx>
          <w:tblBorders>
            <w:insideH w:val="nil"/>
          </w:tblBorders>
        </w:tblPrEx>
        <w:tc>
          <w:tcPr>
            <w:tcW w:w="567" w:type="dxa"/>
            <w:tcBorders>
              <w:top w:val="nil"/>
            </w:tcBorders>
          </w:tcPr>
          <w:p w:rsidR="005C148D" w:rsidRDefault="005C148D">
            <w:pPr>
              <w:pStyle w:val="ConsPlusNormal"/>
            </w:pPr>
          </w:p>
        </w:tc>
        <w:tc>
          <w:tcPr>
            <w:tcW w:w="2551" w:type="dxa"/>
            <w:tcBorders>
              <w:top w:val="nil"/>
            </w:tcBorders>
          </w:tcPr>
          <w:p w:rsidR="005C148D" w:rsidRDefault="005C148D">
            <w:pPr>
              <w:pStyle w:val="ConsPlusNormal"/>
            </w:pPr>
          </w:p>
        </w:tc>
        <w:tc>
          <w:tcPr>
            <w:tcW w:w="2438" w:type="dxa"/>
            <w:tcBorders>
              <w:top w:val="nil"/>
            </w:tcBorders>
          </w:tcPr>
          <w:p w:rsidR="005C148D" w:rsidRDefault="005C148D">
            <w:pPr>
              <w:pStyle w:val="ConsPlusNormal"/>
            </w:pPr>
          </w:p>
        </w:tc>
        <w:tc>
          <w:tcPr>
            <w:tcW w:w="3515" w:type="dxa"/>
            <w:tcBorders>
              <w:top w:val="nil"/>
            </w:tcBorders>
          </w:tcPr>
          <w:p w:rsidR="005C148D" w:rsidRDefault="005C148D">
            <w:pPr>
              <w:pStyle w:val="ConsPlusNormal"/>
              <w:jc w:val="both"/>
            </w:pPr>
            <w:r>
              <w:t>в случае</w:t>
            </w:r>
            <w:proofErr w:type="gramStart"/>
            <w:r>
              <w:t>,</w:t>
            </w:r>
            <w:proofErr w:type="gramEnd"/>
            <w:r>
              <w:t xml:space="preserve"> если </w:t>
            </w:r>
            <w:proofErr w:type="spellStart"/>
            <w:r>
              <w:t>сельхозтоваропроизводитель</w:t>
            </w:r>
            <w:proofErr w:type="spellEnd"/>
            <w:r>
              <w:t xml:space="preserve"> получил грант на инвестиционный проект по строительству (реконструкции, модернизации) объектов сельскохозяйственного назначения, переработки и реализации сельскохозяйственной </w:t>
            </w:r>
            <w:r>
              <w:lastRenderedPageBreak/>
              <w:t xml:space="preserve">продукции, - сертификат о предоставлении гранта и план расходов суммы гранта (в этом случае вышеперечисленные в </w:t>
            </w:r>
            <w:hyperlink w:anchor="P1575" w:history="1">
              <w:r>
                <w:rPr>
                  <w:color w:val="0000FF"/>
                </w:rPr>
                <w:t>пункте 2.1</w:t>
              </w:r>
            </w:hyperlink>
            <w:r>
              <w:t xml:space="preserve"> Критериев документы не представляются);</w:t>
            </w:r>
          </w:p>
          <w:p w:rsidR="005C148D" w:rsidRDefault="005C148D">
            <w:pPr>
              <w:pStyle w:val="ConsPlusNormal"/>
              <w:jc w:val="both"/>
            </w:pPr>
            <w:r>
              <w:t>в случае</w:t>
            </w:r>
            <w:proofErr w:type="gramStart"/>
            <w:r>
              <w:t>,</w:t>
            </w:r>
            <w:proofErr w:type="gramEnd"/>
            <w:r>
              <w:t xml:space="preserve"> если </w:t>
            </w:r>
            <w:proofErr w:type="spellStart"/>
            <w:r>
              <w:t>сельхозтоваропроизводитель</w:t>
            </w:r>
            <w:proofErr w:type="spellEnd"/>
            <w:r>
              <w:t xml:space="preserve"> получает или получил кредит на инвестиционный проект по строительству (реконструкции, модернизации) объектов сельскохозяйственного назначения, переработки и реализации сельскохозяйственной продукции, - договор об открытии </w:t>
            </w:r>
            <w:proofErr w:type="spellStart"/>
            <w:r>
              <w:t>невозобновляемой</w:t>
            </w:r>
            <w:proofErr w:type="spellEnd"/>
            <w:r>
              <w:t xml:space="preserve"> кредитной линии либо кредитный договор (в этом случае вышеперечисленные в </w:t>
            </w:r>
            <w:hyperlink w:anchor="P1575" w:history="1">
              <w:r>
                <w:rPr>
                  <w:color w:val="0000FF"/>
                </w:rPr>
                <w:t>пункте 2.1</w:t>
              </w:r>
            </w:hyperlink>
            <w:r>
              <w:t xml:space="preserve"> Критериев документы не представляются)</w:t>
            </w:r>
          </w:p>
        </w:tc>
      </w:tr>
      <w:tr w:rsidR="005C148D">
        <w:tc>
          <w:tcPr>
            <w:tcW w:w="567" w:type="dxa"/>
          </w:tcPr>
          <w:p w:rsidR="005C148D" w:rsidRDefault="005C148D">
            <w:pPr>
              <w:pStyle w:val="ConsPlusNormal"/>
              <w:jc w:val="center"/>
            </w:pPr>
            <w:r>
              <w:lastRenderedPageBreak/>
              <w:t>2.2.</w:t>
            </w:r>
          </w:p>
        </w:tc>
        <w:tc>
          <w:tcPr>
            <w:tcW w:w="2551" w:type="dxa"/>
          </w:tcPr>
          <w:p w:rsidR="005C148D" w:rsidRDefault="005C148D">
            <w:pPr>
              <w:pStyle w:val="ConsPlusNormal"/>
            </w:pPr>
            <w:r>
              <w:t>Приобретение сельскохозяйственных животных</w:t>
            </w:r>
          </w:p>
        </w:tc>
        <w:tc>
          <w:tcPr>
            <w:tcW w:w="2438" w:type="dxa"/>
            <w:vMerge w:val="restart"/>
          </w:tcPr>
          <w:p w:rsidR="005C148D" w:rsidRDefault="005C148D">
            <w:pPr>
              <w:pStyle w:val="ConsPlusNormal"/>
            </w:pPr>
            <w:r>
              <w:t>те же виды и количество приобретаемой продукции, что и для инвестиционных проектов, реализованных в течение трех лет, предшествующих году проведения конкурсного отбора, и проектов, реализуемых в году проведения конкурсного отбора</w:t>
            </w:r>
          </w:p>
        </w:tc>
        <w:tc>
          <w:tcPr>
            <w:tcW w:w="3515" w:type="dxa"/>
            <w:vMerge w:val="restart"/>
          </w:tcPr>
          <w:p w:rsidR="005C148D" w:rsidRDefault="005C148D">
            <w:pPr>
              <w:pStyle w:val="ConsPlusNormal"/>
              <w:jc w:val="both"/>
            </w:pPr>
            <w:r>
              <w:t>предварительный договор поставки товара (техники, оборудования);</w:t>
            </w:r>
          </w:p>
          <w:p w:rsidR="005C148D" w:rsidRDefault="005C148D">
            <w:pPr>
              <w:pStyle w:val="ConsPlusNormal"/>
              <w:jc w:val="both"/>
            </w:pPr>
            <w:r>
              <w:t>в случае</w:t>
            </w:r>
            <w:proofErr w:type="gramStart"/>
            <w:r>
              <w:t>,</w:t>
            </w:r>
            <w:proofErr w:type="gramEnd"/>
            <w:r>
              <w:t xml:space="preserve"> если </w:t>
            </w:r>
            <w:proofErr w:type="spellStart"/>
            <w:r>
              <w:t>сельхозтоваропроизводитель</w:t>
            </w:r>
            <w:proofErr w:type="spellEnd"/>
            <w:r>
              <w:t xml:space="preserve"> получил грант на инвестиционный проект по приобретению сельскохозяйственных животных или сельскохозяйственной техники, оборудования, - сертификат о предоставлении гранта и план расходов суммы гранта (в этом случае предварительный договор поставки товара (техники, оборудования) не представляется);</w:t>
            </w:r>
          </w:p>
          <w:p w:rsidR="005C148D" w:rsidRDefault="005C148D">
            <w:pPr>
              <w:pStyle w:val="ConsPlusNormal"/>
              <w:jc w:val="both"/>
            </w:pPr>
            <w:r>
              <w:t>в случае</w:t>
            </w:r>
            <w:proofErr w:type="gramStart"/>
            <w:r>
              <w:t>,</w:t>
            </w:r>
            <w:proofErr w:type="gramEnd"/>
            <w:r>
              <w:t xml:space="preserve"> если </w:t>
            </w:r>
            <w:proofErr w:type="spellStart"/>
            <w:r>
              <w:t>сельхозтоваропроизводитель</w:t>
            </w:r>
            <w:proofErr w:type="spellEnd"/>
            <w:r>
              <w:t xml:space="preserve"> получает кредит на инвестиционный проект по приобретению сельскохозяйственных животных или сельскохозяйственной техники, оборудования, - договор об открытии </w:t>
            </w:r>
            <w:proofErr w:type="spellStart"/>
            <w:r>
              <w:t>невозобновляемой</w:t>
            </w:r>
            <w:proofErr w:type="spellEnd"/>
            <w:r>
              <w:t xml:space="preserve"> кредитной линии либо кредитный договор (в этом случае предварительный договор поставки товара (техники, оборудования) не представляется)</w:t>
            </w:r>
          </w:p>
        </w:tc>
      </w:tr>
      <w:tr w:rsidR="005C148D">
        <w:tc>
          <w:tcPr>
            <w:tcW w:w="567" w:type="dxa"/>
          </w:tcPr>
          <w:p w:rsidR="005C148D" w:rsidRDefault="005C148D">
            <w:pPr>
              <w:pStyle w:val="ConsPlusNormal"/>
              <w:jc w:val="center"/>
            </w:pPr>
            <w:r>
              <w:t>2.3.</w:t>
            </w:r>
          </w:p>
        </w:tc>
        <w:tc>
          <w:tcPr>
            <w:tcW w:w="2551" w:type="dxa"/>
          </w:tcPr>
          <w:p w:rsidR="005C148D" w:rsidRDefault="005C148D">
            <w:pPr>
              <w:pStyle w:val="ConsPlusNormal"/>
            </w:pPr>
            <w:r>
              <w:t>Приобретение сельскохозяйственной техники, оборудования</w:t>
            </w:r>
          </w:p>
        </w:tc>
        <w:tc>
          <w:tcPr>
            <w:tcW w:w="2438" w:type="dxa"/>
            <w:vMerge/>
          </w:tcPr>
          <w:p w:rsidR="005C148D" w:rsidRDefault="005C148D"/>
        </w:tc>
        <w:tc>
          <w:tcPr>
            <w:tcW w:w="3515" w:type="dxa"/>
            <w:vMerge/>
          </w:tcPr>
          <w:p w:rsidR="005C148D" w:rsidRDefault="005C148D"/>
        </w:tc>
      </w:tr>
    </w:tbl>
    <w:p w:rsidR="005C148D" w:rsidRDefault="005C148D">
      <w:pPr>
        <w:pStyle w:val="ConsPlusNormal"/>
        <w:jc w:val="both"/>
      </w:pPr>
    </w:p>
    <w:p w:rsidR="005C148D" w:rsidRDefault="005C148D">
      <w:pPr>
        <w:pStyle w:val="ConsPlusNormal"/>
        <w:ind w:firstLine="540"/>
        <w:jc w:val="both"/>
      </w:pPr>
      <w:r>
        <w:t xml:space="preserve">Примечание. Коэффициенты перевода скота и птицы в условные головы: крупный рогатый </w:t>
      </w:r>
      <w:r>
        <w:lastRenderedPageBreak/>
        <w:t>скот (взрослый) - 1,0; крупный рогатый скот (молодняк) и лошади - 0,66; свиньи - 0,16; пчелосемьи - 0,2; овцы и козы - 0,06; кролики - 0,16; птица - 0,025.</w:t>
      </w:r>
    </w:p>
    <w:p w:rsidR="005C148D" w:rsidRDefault="005C148D">
      <w:pPr>
        <w:pStyle w:val="ConsPlusNormal"/>
        <w:jc w:val="both"/>
      </w:pPr>
    </w:p>
    <w:p w:rsidR="005C148D" w:rsidRDefault="005C148D">
      <w:pPr>
        <w:pStyle w:val="ConsPlusNormal"/>
        <w:jc w:val="both"/>
      </w:pPr>
    </w:p>
    <w:p w:rsidR="005C148D" w:rsidRDefault="005C148D">
      <w:pPr>
        <w:pStyle w:val="ConsPlusNormal"/>
        <w:pBdr>
          <w:top w:val="single" w:sz="6" w:space="0" w:color="auto"/>
        </w:pBdr>
        <w:spacing w:before="100" w:after="100"/>
        <w:jc w:val="both"/>
        <w:rPr>
          <w:sz w:val="2"/>
          <w:szCs w:val="2"/>
        </w:rPr>
      </w:pPr>
    </w:p>
    <w:p w:rsidR="00420ABC" w:rsidRDefault="00420ABC"/>
    <w:sectPr w:rsidR="00420ABC" w:rsidSect="00376C0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48D"/>
    <w:rsid w:val="00420ABC"/>
    <w:rsid w:val="005C1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148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C14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C148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C14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C14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C148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C148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C148D"/>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148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C14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C148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C14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C14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C148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C148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C148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3EC219F95BC7EED4CEC9FF6F2FE1433361230169F523593EBF02FE99622552EB13F4B6B8B708549CBE9FC77D8AAE16398B00CAE5A3C26ADF03220AEl2s7F" TargetMode="External"/><Relationship Id="rId21" Type="http://schemas.openxmlformats.org/officeDocument/2006/relationships/hyperlink" Target="consultantplus://offline/ref=73EC219F95BC7EED4CEC9FF6F2FE1433361230169F513191ECF72FE99622552EB13F4B6B8B708549CBEBFE77D7AAE16398B00CAE5A3C26ADF03220AEl2s7F" TargetMode="External"/><Relationship Id="rId42" Type="http://schemas.openxmlformats.org/officeDocument/2006/relationships/hyperlink" Target="consultantplus://offline/ref=73EC219F95BC7EED4CEC9FF6F2FE1433361230169F513097E3F52FE99622552EB13F4B6B8B708549CBE9FC74D4AAE16398B00CAE5A3C26ADF03220AEl2s7F" TargetMode="External"/><Relationship Id="rId63" Type="http://schemas.openxmlformats.org/officeDocument/2006/relationships/hyperlink" Target="consultantplus://offline/ref=73EC219F95BC7EED4CEC9FF6F2FE1433361230169F523593EBF02FE99622552EB13F4B6B8B708549CBE9FC76D7AAE16398B00CAE5A3C26ADF03220AEl2s7F" TargetMode="External"/><Relationship Id="rId84" Type="http://schemas.openxmlformats.org/officeDocument/2006/relationships/hyperlink" Target="consultantplus://offline/ref=73EC219F95BC7EED4CEC9FF6F2FE1433361230169F523593EBF02FE99622552EB13F4B6B8B708549CBE9FC77D8AAE16398B00CAE5A3C26ADF03220AEl2s7F" TargetMode="External"/><Relationship Id="rId138" Type="http://schemas.openxmlformats.org/officeDocument/2006/relationships/hyperlink" Target="consultantplus://offline/ref=73EC219F95BC7EED4CEC9FF6F2FE1433361230169F523C90EEF42FE99622552EB13F4B6B8B708549CBE9FC71D1AAE16398B00CAE5A3C26ADF03220AEl2s7F" TargetMode="External"/><Relationship Id="rId159" Type="http://schemas.openxmlformats.org/officeDocument/2006/relationships/hyperlink" Target="consultantplus://offline/ref=73EC219F95BC7EED4CEC9FF6F2FE1433361230169F503D96EAF92FE99622552EB13F4B6B8B708549CBE9FC70D0AAE16398B00CAE5A3C26ADF03220AEl2s7F" TargetMode="External"/><Relationship Id="rId170" Type="http://schemas.openxmlformats.org/officeDocument/2006/relationships/hyperlink" Target="consultantplus://offline/ref=73EC219F95BC7EED4CEC9FF6F2FE1433361230169F503D96EAF92FE99622552EB13F4B6B8B708549CBE9FC70D9AAE16398B00CAE5A3C26ADF03220AEl2s7F" TargetMode="External"/><Relationship Id="rId191" Type="http://schemas.openxmlformats.org/officeDocument/2006/relationships/hyperlink" Target="consultantplus://offline/ref=73EC219F95BC7EED4CEC9FF6F2FE1433361230169F513191ECF72FE99622552EB13F4B6B8B708549CAE1F574D9AAE16398B00CAE5A3C26ADF03220AEl2s7F" TargetMode="External"/><Relationship Id="rId205" Type="http://schemas.openxmlformats.org/officeDocument/2006/relationships/hyperlink" Target="consultantplus://offline/ref=73EC219F95BC7EED4CEC9FF6F2FE1433361230169F523694ECF62FE99622552EB13F4B6B8B708549CBE9FD77D7AAE16398B00CAE5A3C26ADF03220AEl2s7F" TargetMode="External"/><Relationship Id="rId226" Type="http://schemas.openxmlformats.org/officeDocument/2006/relationships/hyperlink" Target="consultantplus://offline/ref=73EC219F95BC7EED4CEC9FF6F2FE1433361230169F513097E3F52FE99622552EB13F4B6B8B708549CBE9FC76D0AAE16398B00CAE5A3C26ADF03220AEl2s7F" TargetMode="External"/><Relationship Id="rId247" Type="http://schemas.openxmlformats.org/officeDocument/2006/relationships/hyperlink" Target="consultantplus://offline/ref=537E644181F2C2C72FCDAEBF6166237B6D408B74544C015E8C3317861CBC8F07595A9932C79F2445189E755B12FAF359626D9D25EA87D5007798AF61m2s3F" TargetMode="External"/><Relationship Id="rId107" Type="http://schemas.openxmlformats.org/officeDocument/2006/relationships/hyperlink" Target="consultantplus://offline/ref=73EC219F95BC7EED4CEC9FF6F2FE1433361230169F513097E3F52FE99622552EB13F4B6B8B708549CBE9FC74D8AAE16398B00CAE5A3C26ADF03220AEl2s7F" TargetMode="External"/><Relationship Id="rId11" Type="http://schemas.openxmlformats.org/officeDocument/2006/relationships/hyperlink" Target="consultantplus://offline/ref=73EC219F95BC7EED4CEC9FF6F2FE1433361230169F513191ECF72FE99622552EB13F4B6B8B708549C9E9F47DD7AAE16398B00CAE5A3C26ADF03220AEl2s7F" TargetMode="External"/><Relationship Id="rId32" Type="http://schemas.openxmlformats.org/officeDocument/2006/relationships/hyperlink" Target="consultantplus://offline/ref=73EC219F95BC7EED4CEC9FF6F2FE1433361230169F513097E3F52FE99622552EB13F4B6B8B708549CBE9FC75D9AAE16398B00CAE5A3C26ADF03220AEl2s7F" TargetMode="External"/><Relationship Id="rId53" Type="http://schemas.openxmlformats.org/officeDocument/2006/relationships/hyperlink" Target="consultantplus://offline/ref=73EC219F95BC7EED4CEC9FF6F2FE1433361230169F513191ECF72FE99622552EB13F4B6B8B708549CBE1FE75D2AAE16398B00CAE5A3C26ADF03220AEl2s7F" TargetMode="External"/><Relationship Id="rId74" Type="http://schemas.openxmlformats.org/officeDocument/2006/relationships/hyperlink" Target="consultantplus://offline/ref=73EC219F95BC7EED4CEC9FF6F2FE1433361230169F523593EBF02FE99622552EB13F4B6B8B708549CBE9FC77D8AAE16398B00CAE5A3C26ADF03220AEl2s7F" TargetMode="External"/><Relationship Id="rId128" Type="http://schemas.openxmlformats.org/officeDocument/2006/relationships/hyperlink" Target="consultantplus://offline/ref=73EC219F95BC7EED4CEC9FF6F2FE1433361230169F523593EBF02FE99622552EB13F4B6B8B708549CBE9FC77D8AAE16398B00CAE5A3C26ADF03220AEl2s7F" TargetMode="External"/><Relationship Id="rId149" Type="http://schemas.openxmlformats.org/officeDocument/2006/relationships/hyperlink" Target="consultantplus://offline/ref=73EC219F95BC7EED4CEC9FF6F2FE1433361230169F523694ECF62FE99622552EB13F4B6B8B708549CBE9FC72D3AAE16398B00CAE5A3C26ADF03220AEl2s7F" TargetMode="External"/><Relationship Id="rId5" Type="http://schemas.openxmlformats.org/officeDocument/2006/relationships/hyperlink" Target="consultantplus://offline/ref=73EC219F95BC7EED4CEC9FF6F2FE1433361230169F523593EBF02FE99622552EB13F4B6B8B708549CBE9FC75D4AAE16398B00CAE5A3C26ADF03220AEl2s7F" TargetMode="External"/><Relationship Id="rId95" Type="http://schemas.openxmlformats.org/officeDocument/2006/relationships/hyperlink" Target="consultantplus://offline/ref=73EC219F95BC7EED4CEC9FF6F2FE1433361230169F523C90EEF42FE99622552EB13F4B6B8B708549CBE9FC76D5AAE16398B00CAE5A3C26ADF03220AEl2s7F" TargetMode="External"/><Relationship Id="rId160" Type="http://schemas.openxmlformats.org/officeDocument/2006/relationships/hyperlink" Target="consultantplus://offline/ref=73EC219F95BC7EED4CEC9FF6F2FE1433361230169F503D96EAF92FE99622552EB13F4B6B8B708549CBE9FC70D3AAE16398B00CAE5A3C26ADF03220AEl2s7F" TargetMode="External"/><Relationship Id="rId181" Type="http://schemas.openxmlformats.org/officeDocument/2006/relationships/hyperlink" Target="consultantplus://offline/ref=73EC219F95BC7EED4CEC9FF6F2FE1433361230169F503D96EAF92FE99622552EB13F4B6B8B708549CBE9FC73D5AAE16398B00CAE5A3C26ADF03220AEl2s7F" TargetMode="External"/><Relationship Id="rId216" Type="http://schemas.openxmlformats.org/officeDocument/2006/relationships/hyperlink" Target="consultantplus://offline/ref=73EC219F95BC7EED4CEC9FF6F2FE1433361230169F523694ECF62FE99622552EB13F4B6B8B708549CBE9FD76D0AAE16398B00CAE5A3C26ADF03220AEl2s7F" TargetMode="External"/><Relationship Id="rId237" Type="http://schemas.openxmlformats.org/officeDocument/2006/relationships/hyperlink" Target="consultantplus://offline/ref=537E644181F2C2C72FCDAEBF6166237B6D408B74544F0D59813217861CBC8F07595A9932C79F2445189E755F12FAF359626D9D25EA87D5007798AF61m2s3F" TargetMode="External"/><Relationship Id="rId258" Type="http://schemas.openxmlformats.org/officeDocument/2006/relationships/hyperlink" Target="consultantplus://offline/ref=537E644181F2C2C72FCDB0B2770A7F72694AD57856475E01DD3A1DD344E3D6451E53936684DA2A4013CA241845FCA50B38399139EB99D5m0s9F" TargetMode="External"/><Relationship Id="rId22" Type="http://schemas.openxmlformats.org/officeDocument/2006/relationships/hyperlink" Target="consultantplus://offline/ref=73EC219F95BC7EED4CEC9FF6F2FE1433361230169F523694ECF62FE99622552EB13F4B6B8B708549CBE9FC74D3AAE16398B00CAE5A3C26ADF03220AEl2s7F" TargetMode="External"/><Relationship Id="rId43" Type="http://schemas.openxmlformats.org/officeDocument/2006/relationships/hyperlink" Target="consultantplus://offline/ref=73EC219F95BC7EED4CEC9FF6F2FE1433361230169F513191ECF72FE99622552EB13F4B6B8B708549CBEBFE77D7AAE16398B00CAE5A3C26ADF03220AEl2s7F" TargetMode="External"/><Relationship Id="rId64" Type="http://schemas.openxmlformats.org/officeDocument/2006/relationships/hyperlink" Target="consultantplus://offline/ref=73EC219F95BC7EED4CEC9FF6F2FE1433361230169F523C90EEF42FE99622552EB13F4B6B8B708549CBE9FC77D8AAE16398B00CAE5A3C26ADF03220AEl2s7F" TargetMode="External"/><Relationship Id="rId118" Type="http://schemas.openxmlformats.org/officeDocument/2006/relationships/hyperlink" Target="consultantplus://offline/ref=73EC219F95BC7EED4CEC9FF6F2FE1433361230169F523C90EEF42FE99622552EB13F4B6B8B708549CBE9FC76D7AAE16398B00CAE5A3C26ADF03220AEl2s7F" TargetMode="External"/><Relationship Id="rId139" Type="http://schemas.openxmlformats.org/officeDocument/2006/relationships/hyperlink" Target="consultantplus://offline/ref=73EC219F95BC7EED4CEC9FF6F2FE1433361230169F503D96EAF92FE99622552EB13F4B6B8B708549CBE9FC76D9AAE16398B00CAE5A3C26ADF03220AEl2s7F" TargetMode="External"/><Relationship Id="rId85" Type="http://schemas.openxmlformats.org/officeDocument/2006/relationships/hyperlink" Target="consultantplus://offline/ref=73EC219F95BC7EED4CEC9FF6F2FE1433361230169F523C90EEF42FE99622552EB13F4B6B8B708549CBE9FC76D2AAE16398B00CAE5A3C26ADF03220AEl2s7F" TargetMode="External"/><Relationship Id="rId150" Type="http://schemas.openxmlformats.org/officeDocument/2006/relationships/hyperlink" Target="consultantplus://offline/ref=73EC219F95BC7EED4CEC9FF6F2FE1433361230169F503D96EAF92FE99622552EB13F4B6B8B708549CBE9FC71D1AAE16398B00CAE5A3C26ADF03220AEl2s7F" TargetMode="External"/><Relationship Id="rId171" Type="http://schemas.openxmlformats.org/officeDocument/2006/relationships/hyperlink" Target="consultantplus://offline/ref=73EC219F95BC7EED4CEC9FF6F2FE1433361230169F503D96EAF92FE99622552EB13F4B6B8B708549CBE9FC70D9AAE16398B00CAE5A3C26ADF03220AEl2s7F" TargetMode="External"/><Relationship Id="rId192" Type="http://schemas.openxmlformats.org/officeDocument/2006/relationships/hyperlink" Target="consultantplus://offline/ref=73EC219F95BC7EED4CEC9FF6F2FE1433361230169F503D96EAF92FE99622552EB13F4B6B8B708549CBE9FC72D9AAE16398B00CAE5A3C26ADF03220AEl2s7F" TargetMode="External"/><Relationship Id="rId206" Type="http://schemas.openxmlformats.org/officeDocument/2006/relationships/hyperlink" Target="consultantplus://offline/ref=73EC219F95BC7EED4CEC9FF6F2FE1433361230169F513191ECF72FE99622552EB13F4B6B8B708549CBEBFE77D7AAE16398B00CAE5A3C26ADF03220AEl2s7F" TargetMode="External"/><Relationship Id="rId227" Type="http://schemas.openxmlformats.org/officeDocument/2006/relationships/hyperlink" Target="consultantplus://offline/ref=537E644181F2C2C72FCDAEBF6166237B6D408B74544C085D893717861CBC8F07595A9932C79F2445189E755516FAF359626D9D25EA87D5007798AF61m2s3F" TargetMode="External"/><Relationship Id="rId248" Type="http://schemas.openxmlformats.org/officeDocument/2006/relationships/hyperlink" Target="consultantplus://offline/ref=537E644181F2C2C72FCDAEBF6166237B6D408B74544E0058883E17861CBC8F07595A9932C79F2445189E755512FAF359626D9D25EA87D5007798AF61m2s3F" TargetMode="External"/><Relationship Id="rId12" Type="http://schemas.openxmlformats.org/officeDocument/2006/relationships/hyperlink" Target="consultantplus://offline/ref=73EC219F95BC7EED4CEC81FBE492483A351968189B503EC5B7A429BEC972537BF17F4D3EC937894ECDE2A82495F4B830DFFB00AD472027ADlEs6F" TargetMode="External"/><Relationship Id="rId33" Type="http://schemas.openxmlformats.org/officeDocument/2006/relationships/hyperlink" Target="consultantplus://offline/ref=73EC219F95BC7EED4CEC9FF6F2FE1433361230169F503D96EAF92FE99622552EB13F4B6B8B708549CBE9FC75D8AAE16398B00CAE5A3C26ADF03220AEl2s7F" TargetMode="External"/><Relationship Id="rId108" Type="http://schemas.openxmlformats.org/officeDocument/2006/relationships/hyperlink" Target="consultantplus://offline/ref=73EC219F95BC7EED4CEC9FF6F2FE1433361230169F523C90EEF42FE99622552EB13F4B6B8B708549CBE9FC76D4AAE16398B00CAE5A3C26ADF03220AEl2s7F" TargetMode="External"/><Relationship Id="rId129" Type="http://schemas.openxmlformats.org/officeDocument/2006/relationships/hyperlink" Target="consultantplus://offline/ref=73EC219F95BC7EED4CEC9FF6F2FE1433361230169F523593EBF02FE99622552EB13F4B6B8B708549CBE9FC77D8AAE16398B00CAE5A3C26ADF03220AEl2s7F" TargetMode="External"/><Relationship Id="rId54" Type="http://schemas.openxmlformats.org/officeDocument/2006/relationships/hyperlink" Target="consultantplus://offline/ref=73EC219F95BC7EED4CEC9FF6F2FE1433361230169F513191ECF72FE99622552EB13F4B6B8B708549CAE1F574D9AAE16398B00CAE5A3C26ADF03220AEl2s7F" TargetMode="External"/><Relationship Id="rId75" Type="http://schemas.openxmlformats.org/officeDocument/2006/relationships/hyperlink" Target="consultantplus://offline/ref=73EC219F95BC7EED4CEC9FF6F2FE1433361230169F523593EBF02FE99622552EB13F4B6B8B708549CBE9FC71D3AAE16398B00CAE5A3C26ADF03220AEl2s7F" TargetMode="External"/><Relationship Id="rId96" Type="http://schemas.openxmlformats.org/officeDocument/2006/relationships/hyperlink" Target="consultantplus://offline/ref=73EC219F95BC7EED4CEC9FF6F2FE1433361230169F503D96EAF92FE99622552EB13F4B6B8B708549CBE9FC76D0AAE16398B00CAE5A3C26ADF03220AEl2s7F" TargetMode="External"/><Relationship Id="rId140" Type="http://schemas.openxmlformats.org/officeDocument/2006/relationships/hyperlink" Target="consultantplus://offline/ref=73EC219F95BC7EED4CEC9FF6F2FE1433361230169F513097E3F52FE99622552EB13F4B6B8B708549CBE9FC77D8AAE16398B00CAE5A3C26ADF03220AEl2s7F" TargetMode="External"/><Relationship Id="rId161" Type="http://schemas.openxmlformats.org/officeDocument/2006/relationships/hyperlink" Target="consultantplus://offline/ref=73EC219F95BC7EED4CEC9FF6F2FE1433361230169F523C90EEF42FE99622552EB13F4B6B8B708549CBE9FC71D6AAE16398B00CAE5A3C26ADF03220AEl2s7F" TargetMode="External"/><Relationship Id="rId182" Type="http://schemas.openxmlformats.org/officeDocument/2006/relationships/hyperlink" Target="consultantplus://offline/ref=73EC219F95BC7EED4CEC9FF6F2FE1433361230169F503D96EAF92FE99622552EB13F4B6B8B708549CBE9FC73D6AAE16398B00CAE5A3C26ADF03220AEl2s7F" TargetMode="External"/><Relationship Id="rId217" Type="http://schemas.openxmlformats.org/officeDocument/2006/relationships/hyperlink" Target="consultantplus://offline/ref=73EC219F95BC7EED4CEC9FF6F2FE1433361230169F523694ECF62FE99622552EB13F4B6B8B708549CBE9FD76D3AAE16398B00CAE5A3C26ADF03220AEl2s7F" TargetMode="External"/><Relationship Id="rId6" Type="http://schemas.openxmlformats.org/officeDocument/2006/relationships/hyperlink" Target="consultantplus://offline/ref=73EC219F95BC7EED4CEC9FF6F2FE1433361230169F523694ECF62FE99622552EB13F4B6B8B708549CBE9FC75D4AAE16398B00CAE5A3C26ADF03220AEl2s7F" TargetMode="External"/><Relationship Id="rId238" Type="http://schemas.openxmlformats.org/officeDocument/2006/relationships/hyperlink" Target="consultantplus://offline/ref=537E644181F2C2C72FCDAEBF6166237B6D408B74544C085D893717861CBC8F07595A9932C79F2445189E745C14FAF359626D9D25EA87D5007798AF61m2s3F" TargetMode="External"/><Relationship Id="rId259" Type="http://schemas.openxmlformats.org/officeDocument/2006/relationships/hyperlink" Target="consultantplus://offline/ref=537E644181F2C2C72FCDB0B2770A7F72694AD57856475E01DD3A1DD344E3D6451E53936684DA214513CA241845FCA50B38399139EB99D5m0s9F" TargetMode="External"/><Relationship Id="rId23" Type="http://schemas.openxmlformats.org/officeDocument/2006/relationships/hyperlink" Target="consultantplus://offline/ref=73EC219F95BC7EED4CEC9FF6F2FE1433361230169F513097E3F52FE99622552EB13F4B6B8B708549CBE9FC75D6AAE16398B00CAE5A3C26ADF03220AEl2s7F" TargetMode="External"/><Relationship Id="rId28" Type="http://schemas.openxmlformats.org/officeDocument/2006/relationships/hyperlink" Target="consultantplus://offline/ref=73EC219F95BC7EED4CEC9FF6F2FE1433361230169F513097E3F52FE99622552EB13F4B6B8B708549CBE9FC75D6AAE16398B00CAE5A3C26ADF03220AEl2s7F" TargetMode="External"/><Relationship Id="rId49" Type="http://schemas.openxmlformats.org/officeDocument/2006/relationships/hyperlink" Target="consultantplus://offline/ref=73EC219F95BC7EED4CEC9FF6F2FE1433361230169F523694ECF62FE99622552EB13F4B6B8B708549CBE9FC77D4AAE16398B00CAE5A3C26ADF03220AEl2s7F" TargetMode="External"/><Relationship Id="rId114" Type="http://schemas.openxmlformats.org/officeDocument/2006/relationships/hyperlink" Target="consultantplus://offline/ref=73EC219F95BC7EED4CEC9FF6F2FE1433361230169F503D96EAF92FE99622552EB13F4B6B8B708549CBE9FC76D4AAE16398B00CAE5A3C26ADF03220AEl2s7F" TargetMode="External"/><Relationship Id="rId119" Type="http://schemas.openxmlformats.org/officeDocument/2006/relationships/hyperlink" Target="consultantplus://offline/ref=73EC219F95BC7EED4CEC9FF6F2FE1433361230169F523593EBF02FE99622552EB13F4B6B8B708549CBE9FC77D8AAE16398B00CAE5A3C26ADF03220AEl2s7F" TargetMode="External"/><Relationship Id="rId44" Type="http://schemas.openxmlformats.org/officeDocument/2006/relationships/hyperlink" Target="consultantplus://offline/ref=73EC219F95BC7EED4CEC9FF6F2FE1433361230169F513191ECF72FE99622552EB13F4B6B8B708549CBEBFE77D7AAE16398B00CAE5A3C26ADF03220AEl2s7F" TargetMode="External"/><Relationship Id="rId60" Type="http://schemas.openxmlformats.org/officeDocument/2006/relationships/hyperlink" Target="consultantplus://offline/ref=73EC219F95BC7EED4CEC9FF6F2FE1433361230169F523593EBF02FE99622552EB13F4B6B8B708549CBE9FC77D8AAE16398B00CAE5A3C26ADF03220AEl2s7F" TargetMode="External"/><Relationship Id="rId65" Type="http://schemas.openxmlformats.org/officeDocument/2006/relationships/hyperlink" Target="consultantplus://offline/ref=73EC219F95BC7EED4CEC9FF6F2FE1433361230169F503D96EAF92FE99622552EB13F4B6B8B708549CBE9FC77D3AAE16398B00CAE5A3C26ADF03220AEl2s7F" TargetMode="External"/><Relationship Id="rId81" Type="http://schemas.openxmlformats.org/officeDocument/2006/relationships/hyperlink" Target="consultantplus://offline/ref=73EC219F95BC7EED4CEC9FF6F2FE1433361230169F523593EBF02FE99622552EB13F4B6B8B708549CBE9FC77D8AAE16398B00CAE5A3C26ADF03220AEl2s7F" TargetMode="External"/><Relationship Id="rId86" Type="http://schemas.openxmlformats.org/officeDocument/2006/relationships/hyperlink" Target="consultantplus://offline/ref=73EC219F95BC7EED4CEC9FF6F2FE1433361230169F523694ECF62FE99622552EB13F4B6B8B708549CBE9FC76D9AAE16398B00CAE5A3C26ADF03220AEl2s7F" TargetMode="External"/><Relationship Id="rId130" Type="http://schemas.openxmlformats.org/officeDocument/2006/relationships/hyperlink" Target="consultantplus://offline/ref=73EC219F95BC7EED4CEC9FF6F2FE1433361230169F523593EBF02FE99622552EB13F4B6B8B708549CBE9FC77D8AAE16398B00CAE5A3C26ADF03220AEl2s7F" TargetMode="External"/><Relationship Id="rId135" Type="http://schemas.openxmlformats.org/officeDocument/2006/relationships/hyperlink" Target="consultantplus://offline/ref=73EC219F95BC7EED4CEC9FF6F2FE1433361230169F523C90EEF42FE99622552EB13F4B6B8B708549CBE9FC71D1AAE16398B00CAE5A3C26ADF03220AEl2s7F" TargetMode="External"/><Relationship Id="rId151" Type="http://schemas.openxmlformats.org/officeDocument/2006/relationships/hyperlink" Target="consultantplus://offline/ref=73EC219F95BC7EED4CEC9FF6F2FE1433361230169F523694ECF62FE99622552EB13F4B6B8B708549CBE9FC72D4AAE16398B00CAE5A3C26ADF03220AEl2s7F" TargetMode="External"/><Relationship Id="rId156" Type="http://schemas.openxmlformats.org/officeDocument/2006/relationships/hyperlink" Target="consultantplus://offline/ref=73EC219F95BC7EED4CEC9FF6F2FE1433361230169F523694ECF62FE99622552EB13F4B6B8B708549CBE9FC72D6AAE16398B00CAE5A3C26ADF03220AEl2s7F" TargetMode="External"/><Relationship Id="rId177" Type="http://schemas.openxmlformats.org/officeDocument/2006/relationships/hyperlink" Target="consultantplus://offline/ref=73EC219F95BC7EED4CEC9FF6F2FE1433361230169F523694ECF62FE99622552EB13F4B6B8B708549CBE9FC7CD4AAE16398B00CAE5A3C26ADF03220AEl2s7F" TargetMode="External"/><Relationship Id="rId198" Type="http://schemas.openxmlformats.org/officeDocument/2006/relationships/hyperlink" Target="consultantplus://offline/ref=73EC219F95BC7EED4CEC9FF6F2FE1433361230169F523694ECF62FE99622552EB13F4B6B8B708549CBE9FD74D6AAE16398B00CAE5A3C26ADF03220AEl2s7F" TargetMode="External"/><Relationship Id="rId172" Type="http://schemas.openxmlformats.org/officeDocument/2006/relationships/hyperlink" Target="consultantplus://offline/ref=73EC219F95BC7EED4CEC9FF6F2FE1433361230169F503D96EAF92FE99622552EB13F4B6B8B708549CBE9FC70D9AAE16398B00CAE5A3C26ADF03220AEl2s7F" TargetMode="External"/><Relationship Id="rId193" Type="http://schemas.openxmlformats.org/officeDocument/2006/relationships/hyperlink" Target="consultantplus://offline/ref=73EC219F95BC7EED4CEC9FF6F2FE1433361230169F523C90EEF42FE99622552EB13F4B6B8B708549CBE9FC71D8AAE16398B00CAE5A3C26ADF03220AEl2s7F" TargetMode="External"/><Relationship Id="rId202" Type="http://schemas.openxmlformats.org/officeDocument/2006/relationships/hyperlink" Target="consultantplus://offline/ref=73EC219F95BC7EED4CEC9FF6F2FE1433361230169F513191ECF72FE99622552EB13F4B6B8B708549CBEBFE77D7AAE16398B00CAE5A3C26ADF03220AEl2s7F" TargetMode="External"/><Relationship Id="rId207" Type="http://schemas.openxmlformats.org/officeDocument/2006/relationships/hyperlink" Target="consultantplus://offline/ref=73EC219F95BC7EED4CEC9FF6F2FE1433361230169F503D96EAF92FE99622552EB13F4B6B8B708549CBE9FC7DD2AAE16398B00CAE5A3C26ADF03220AEl2s7F" TargetMode="External"/><Relationship Id="rId223" Type="http://schemas.openxmlformats.org/officeDocument/2006/relationships/hyperlink" Target="consultantplus://offline/ref=73EC219F95BC7EED4CEC9FF6F2FE1433361230169F523C90EEF42FE99622552EB13F4B6B8B708549CBE9FC70D5AAE16398B00CAE5A3C26ADF03220AEl2s7F" TargetMode="External"/><Relationship Id="rId228" Type="http://schemas.openxmlformats.org/officeDocument/2006/relationships/hyperlink" Target="consultantplus://offline/ref=537E644181F2C2C72FCDAEBF6166237B6D408B74544C015E8C3317861CBC8F07595A9932C79F2445189E755917FAF359626D9D25EA87D5007798AF61m2s3F" TargetMode="External"/><Relationship Id="rId244" Type="http://schemas.openxmlformats.org/officeDocument/2006/relationships/hyperlink" Target="consultantplus://offline/ref=537E644181F2C2C72FCDAEBF6166237B6D408B74544C015E8C3317861CBC8F07595A9932C79F2445189E755B11FAF359626D9D25EA87D5007798AF61m2s3F" TargetMode="External"/><Relationship Id="rId249" Type="http://schemas.openxmlformats.org/officeDocument/2006/relationships/hyperlink" Target="consultantplus://offline/ref=537E644181F2C2C72FCDAEBF6166237B6D408B74544F0D59813217861CBC8F07595A9932C79F2445189E755F14FAF359626D9D25EA87D5007798AF61m2s3F" TargetMode="External"/><Relationship Id="rId13" Type="http://schemas.openxmlformats.org/officeDocument/2006/relationships/hyperlink" Target="consultantplus://offline/ref=73EC219F95BC7EED4CEC9FF6F2FE1433361230169F503D96EAF92FE99622552EB13F4B6B8B708549CBE9FC75D7AAE16398B00CAE5A3C26ADF03220AEl2s7F" TargetMode="External"/><Relationship Id="rId18" Type="http://schemas.openxmlformats.org/officeDocument/2006/relationships/hyperlink" Target="consultantplus://offline/ref=73EC219F95BC7EED4CEC9FF6F2FE1433361230169F513191ECF72FE99622552EB13F4B6B8B708549CBEBFE77D7AAE16398B00CAE5A3C26ADF03220AEl2s7F" TargetMode="External"/><Relationship Id="rId39" Type="http://schemas.openxmlformats.org/officeDocument/2006/relationships/hyperlink" Target="consultantplus://offline/ref=73EC219F95BC7EED4CEC9FF6F2FE1433361230169F513191ECF72FE99622552EB13F4B6B8B708549CBEBFE77D7AAE16398B00CAE5A3C26ADF03220AEl2s7F" TargetMode="External"/><Relationship Id="rId109" Type="http://schemas.openxmlformats.org/officeDocument/2006/relationships/hyperlink" Target="consultantplus://offline/ref=73EC219F95BC7EED4CEC9FF6F2FE1433361230169F513097E3F52FE99622552EB13F4B6B8B708549CBE9FC77D3AAE16398B00CAE5A3C26ADF03220AEl2s7F" TargetMode="External"/><Relationship Id="rId260" Type="http://schemas.openxmlformats.org/officeDocument/2006/relationships/hyperlink" Target="consultantplus://offline/ref=537E644181F2C2C72FCDAEBF6166237B6D408B74544C015E8C3317861CBC8F07595A9932C79F2445189E745D11FAF359626D9D25EA87D5007798AF61m2s3F" TargetMode="External"/><Relationship Id="rId265" Type="http://schemas.openxmlformats.org/officeDocument/2006/relationships/fontTable" Target="fontTable.xml"/><Relationship Id="rId34" Type="http://schemas.openxmlformats.org/officeDocument/2006/relationships/hyperlink" Target="consultantplus://offline/ref=73EC219F95BC7EED4CEC9FF6F2FE1433361230169F523593EBF02FE99622552EB13F4B6B8B708549CBE9FC75D9AAE16398B00CAE5A3C26ADF03220AEl2s7F" TargetMode="External"/><Relationship Id="rId50" Type="http://schemas.openxmlformats.org/officeDocument/2006/relationships/hyperlink" Target="consultantplus://offline/ref=73EC219F95BC7EED4CEC9FF6F2FE1433361230169F513097E3F52FE99622552EB13F4B6B8B708549CBE9FC74D4AAE16398B00CAE5A3C26ADF03220AEl2s7F" TargetMode="External"/><Relationship Id="rId55" Type="http://schemas.openxmlformats.org/officeDocument/2006/relationships/hyperlink" Target="consultantplus://offline/ref=73EC219F95BC7EED4CEC9FF6F2FE1433361230169F523694ECF62FE99622552EB13F4B6B8B708549CBE9FC77D9AAE16398B00CAE5A3C26ADF03220AEl2s7F" TargetMode="External"/><Relationship Id="rId76" Type="http://schemas.openxmlformats.org/officeDocument/2006/relationships/hyperlink" Target="consultantplus://offline/ref=73EC219F95BC7EED4CEC9FF6F2FE1433361230169F523593EBF02FE99622552EB13F4B6B8B708549CBE9FC71D5AAE16398B00CAE5A3C26ADF03220AEl2s7F" TargetMode="External"/><Relationship Id="rId97" Type="http://schemas.openxmlformats.org/officeDocument/2006/relationships/hyperlink" Target="consultantplus://offline/ref=73EC219F95BC7EED4CEC9FF6F2FE1433361230169F523593EBF02FE99622552EB13F4B6B8B708549CBE9FC70D0AAE16398B00CAE5A3C26ADF03220AEl2s7F" TargetMode="External"/><Relationship Id="rId104" Type="http://schemas.openxmlformats.org/officeDocument/2006/relationships/hyperlink" Target="consultantplus://offline/ref=73EC219F95BC7EED4CEC9FF6F2FE1433361230169F503D92E2F12FE99622552EB13F4B6B8B708549CBE9F973D5AAE16398B00CAE5A3C26ADF03220AEl2s7F" TargetMode="External"/><Relationship Id="rId120" Type="http://schemas.openxmlformats.org/officeDocument/2006/relationships/hyperlink" Target="consultantplus://offline/ref=73EC219F95BC7EED4CEC9FF6F2FE1433361230169F523C90EEF42FE99622552EB13F4B6B8B708549CBE9FC76D7AAE16398B00CAE5A3C26ADF03220AEl2s7F" TargetMode="External"/><Relationship Id="rId125" Type="http://schemas.openxmlformats.org/officeDocument/2006/relationships/hyperlink" Target="consultantplus://offline/ref=73EC219F95BC7EED4CEC9FF6F2FE1433361230169F523694ECF62FE99622552EB13F4B6B8B708549CBE9FC73D3AAE16398B00CAE5A3C26ADF03220AEl2s7F" TargetMode="External"/><Relationship Id="rId141" Type="http://schemas.openxmlformats.org/officeDocument/2006/relationships/hyperlink" Target="consultantplus://offline/ref=73EC219F95BC7EED4CEC9FF6F2FE1433361230169F523593EBF02FE99622552EB13F4B6B8B708549CBE9FC70D4AAE16398B00CAE5A3C26ADF03220AEl2s7F" TargetMode="External"/><Relationship Id="rId146" Type="http://schemas.openxmlformats.org/officeDocument/2006/relationships/hyperlink" Target="consultantplus://offline/ref=73EC219F95BC7EED4CEC9FF6F2FE1433361230169F523593EBF02FE99622552EB13F4B6B8B708549CBE9FC77D8AAE16398B00CAE5A3C26ADF03220AEl2s7F" TargetMode="External"/><Relationship Id="rId167" Type="http://schemas.openxmlformats.org/officeDocument/2006/relationships/hyperlink" Target="consultantplus://offline/ref=73EC219F95BC7EED4CEC9FF6F2FE1433361230169F503D96EAF92FE99622552EB13F4B6B8B708549CBE9FC70D4AAE16398B00CAE5A3C26ADF03220AEl2s7F" TargetMode="External"/><Relationship Id="rId188" Type="http://schemas.openxmlformats.org/officeDocument/2006/relationships/hyperlink" Target="consultantplus://offline/ref=73EC219F95BC7EED4CEC9FF6F2FE1433361230169F503D96EAF92FE99622552EB13F4B6B8B708549CBE9FC72D4AAE16398B00CAE5A3C26ADF03220AEl2s7F" TargetMode="External"/><Relationship Id="rId7" Type="http://schemas.openxmlformats.org/officeDocument/2006/relationships/hyperlink" Target="consultantplus://offline/ref=73EC219F95BC7EED4CEC9FF6F2FE1433361230169F523C90EEF42FE99622552EB13F4B6B8B708549CBE9FC75D4AAE16398B00CAE5A3C26ADF03220AEl2s7F" TargetMode="External"/><Relationship Id="rId71" Type="http://schemas.openxmlformats.org/officeDocument/2006/relationships/hyperlink" Target="consultantplus://offline/ref=73EC219F95BC7EED4CEC9FF6F2FE1433361230169F523C90EEF42FE99622552EB13F4B6B8B708549CBE9FC77D8AAE16398B00CAE5A3C26ADF03220AEl2s7F" TargetMode="External"/><Relationship Id="rId92" Type="http://schemas.openxmlformats.org/officeDocument/2006/relationships/hyperlink" Target="consultantplus://offline/ref=73EC219F95BC7EED4CEC9FF6F2FE1433361230169F523593EBF02FE99622552EB13F4B6B8B708549CBE9FC77D8AAE16398B00CAE5A3C26ADF03220AEl2s7F" TargetMode="External"/><Relationship Id="rId162" Type="http://schemas.openxmlformats.org/officeDocument/2006/relationships/hyperlink" Target="consultantplus://offline/ref=73EC219F95BC7EED4CEC9FF6F2FE1433361230169F523694ECF62FE99622552EB13F4B6B8B708549CBE9FC72D9AAE16398B00CAE5A3C26ADF03220AEl2s7F" TargetMode="External"/><Relationship Id="rId183" Type="http://schemas.openxmlformats.org/officeDocument/2006/relationships/hyperlink" Target="consultantplus://offline/ref=73EC219F95BC7EED4CEC9FF6F2FE1433361230169F523694ECF62FE99622552EB13F4B6B8B708549CBE9FD75D7AAE16398B00CAE5A3C26ADF03220AEl2s7F" TargetMode="External"/><Relationship Id="rId213" Type="http://schemas.openxmlformats.org/officeDocument/2006/relationships/hyperlink" Target="consultantplus://offline/ref=73EC219F95BC7EED4CEC9FF6F2FE1433361230169F523C90EEF42FE99622552EB13F4B6B8B708549CBE9FC70D3AAE16398B00CAE5A3C26ADF03220AEl2s7F" TargetMode="External"/><Relationship Id="rId218" Type="http://schemas.openxmlformats.org/officeDocument/2006/relationships/hyperlink" Target="consultantplus://offline/ref=73EC219F95BC7EED4CEC9FF6F2FE1433361230169F523694ECF62FE99622552EB13F4B6B8B708549CBE9FD76D2AAE16398B00CAE5A3C26ADF03220AEl2s7F" TargetMode="External"/><Relationship Id="rId234" Type="http://schemas.openxmlformats.org/officeDocument/2006/relationships/hyperlink" Target="consultantplus://offline/ref=537E644181F2C2C72FCDAEBF6166237B6D408B74544E0058883E17861CBC8F07595A9932C79F2445189E755419FAF359626D9D25EA87D5007798AF61m2s3F" TargetMode="External"/><Relationship Id="rId239" Type="http://schemas.openxmlformats.org/officeDocument/2006/relationships/hyperlink" Target="consultantplus://offline/ref=537E644181F2C2C72FCDAEBF6166237B6D408B74544C015E8C3317861CBC8F07595A9932C79F2445189E755A14FAF359626D9D25EA87D5007798AF61m2s3F" TargetMode="External"/><Relationship Id="rId2" Type="http://schemas.microsoft.com/office/2007/relationships/stylesWithEffects" Target="stylesWithEffects.xml"/><Relationship Id="rId29" Type="http://schemas.openxmlformats.org/officeDocument/2006/relationships/hyperlink" Target="consultantplus://offline/ref=73EC219F95BC7EED4CEC9FF6F2FE1433361230169F513191ECF72FE99622552EB13F4B6B8B708549CBEBFE77D7AAE16398B00CAE5A3C26ADF03220AEl2s7F" TargetMode="External"/><Relationship Id="rId250" Type="http://schemas.openxmlformats.org/officeDocument/2006/relationships/hyperlink" Target="consultantplus://offline/ref=537E644181F2C2C72FCDAEBF6166237B6D408B74544C015E8C3317861CBC8F07595A9932C79F2445189E755B17FAF359626D9D25EA87D5007798AF61m2s3F" TargetMode="External"/><Relationship Id="rId255" Type="http://schemas.openxmlformats.org/officeDocument/2006/relationships/hyperlink" Target="consultantplus://offline/ref=537E644181F2C2C72FCDAEBF6166237B6D408B74544C015E8C3317861CBC8F07595A9932C79F2445189E755B18FAF359626D9D25EA87D5007798AF61m2s3F" TargetMode="External"/><Relationship Id="rId24" Type="http://schemas.openxmlformats.org/officeDocument/2006/relationships/hyperlink" Target="consultantplus://offline/ref=73EC219F95BC7EED4CEC9FF6F2FE1433361230169F503D96EAF92FE99622552EB13F4B6B8B708549CBE9FC75D9AAE16398B00CAE5A3C26ADF03220AEl2s7F" TargetMode="External"/><Relationship Id="rId40" Type="http://schemas.openxmlformats.org/officeDocument/2006/relationships/hyperlink" Target="consultantplus://offline/ref=73EC219F95BC7EED4CEC9FF6F2FE1433361230169F513191ECF72FE99622552EB13F4B6B8B708549CAE9FC74D8AAE16398B00CAE5A3C26ADF03220AEl2s7F" TargetMode="External"/><Relationship Id="rId45" Type="http://schemas.openxmlformats.org/officeDocument/2006/relationships/hyperlink" Target="consultantplus://offline/ref=73EC219F95BC7EED4CEC9FF6F2FE1433361230169F523694ECF62FE99622552EB13F4B6B8B708549CBE9FC77D3AAE16398B00CAE5A3C26ADF03220AEl2s7F" TargetMode="External"/><Relationship Id="rId66" Type="http://schemas.openxmlformats.org/officeDocument/2006/relationships/hyperlink" Target="consultantplus://offline/ref=73EC219F95BC7EED4CEC9FF6F2FE1433361230169F523593EBF02FE99622552EB13F4B6B8B708549CBE9FC76D9AAE16398B00CAE5A3C26ADF03220AEl2s7F" TargetMode="External"/><Relationship Id="rId87" Type="http://schemas.openxmlformats.org/officeDocument/2006/relationships/hyperlink" Target="consultantplus://offline/ref=73EC219F95BC7EED4CEC9FF6F2FE1433361230169F523593EBF02FE99622552EB13F4B6B8B708549CBE9FC77D8AAE16398B00CAE5A3C26ADF03220AEl2s7F" TargetMode="External"/><Relationship Id="rId110" Type="http://schemas.openxmlformats.org/officeDocument/2006/relationships/hyperlink" Target="consultantplus://offline/ref=73EC219F95BC7EED4CEC81FBE492483A35196A1E9A5B3EC5B7A429BEC972537BE37F1532CA379649CAF7FE75D0lAs9F" TargetMode="External"/><Relationship Id="rId115" Type="http://schemas.openxmlformats.org/officeDocument/2006/relationships/hyperlink" Target="consultantplus://offline/ref=73EC219F95BC7EED4CEC9FF6F2FE1433361230169F523593EBF02FE99622552EB13F4B6B8B708549CBE9FC77D8AAE16398B00CAE5A3C26ADF03220AEl2s7F" TargetMode="External"/><Relationship Id="rId131" Type="http://schemas.openxmlformats.org/officeDocument/2006/relationships/hyperlink" Target="consultantplus://offline/ref=73EC219F95BC7EED4CEC9FF6F2FE1433361230169F523593EBF02FE99622552EB13F4B6B8B708549CBE9FC77D8AAE16398B00CAE5A3C26ADF03220AEl2s7F" TargetMode="External"/><Relationship Id="rId136" Type="http://schemas.openxmlformats.org/officeDocument/2006/relationships/hyperlink" Target="consultantplus://offline/ref=73EC219F95BC7EED4CEC9FF6F2FE1433361230169F503D96EAF92FE99622552EB13F4B6B8B708549CBE9FC76D6AAE16398B00CAE5A3C26ADF03220AEl2s7F" TargetMode="External"/><Relationship Id="rId157" Type="http://schemas.openxmlformats.org/officeDocument/2006/relationships/hyperlink" Target="consultantplus://offline/ref=73EC219F95BC7EED4CEC9FF6F2FE1433361230169F523C90EEF42FE99622552EB13F4B6B8B708549CBE9FC71D4AAE16398B00CAE5A3C26ADF03220AEl2s7F" TargetMode="External"/><Relationship Id="rId178" Type="http://schemas.openxmlformats.org/officeDocument/2006/relationships/hyperlink" Target="consultantplus://offline/ref=73EC219F95BC7EED4CEC9FF6F2FE1433361230169F523593EBF02FE99622552EB13F4B6B8B708549CBE9FC73D4AAE16398B00CAE5A3C26ADF03220AEl2s7F" TargetMode="External"/><Relationship Id="rId61" Type="http://schemas.openxmlformats.org/officeDocument/2006/relationships/hyperlink" Target="consultantplus://offline/ref=73EC219F95BC7EED4CEC9FF6F2FE1433361230169F523694ECF62FE99622552EB13F4B6B8B708549CBE9FC77D8AAE16398B00CAE5A3C26ADF03220AEl2s7F" TargetMode="External"/><Relationship Id="rId82" Type="http://schemas.openxmlformats.org/officeDocument/2006/relationships/hyperlink" Target="consultantplus://offline/ref=73EC219F95BC7EED4CEC9FF6F2FE1433361230169F523593EBF02FE99622552EB13F4B6B8B708549CBE9FC77D8AAE16398B00CAE5A3C26ADF03220AEl2s7F" TargetMode="External"/><Relationship Id="rId152" Type="http://schemas.openxmlformats.org/officeDocument/2006/relationships/hyperlink" Target="consultantplus://offline/ref=73EC219F95BC7EED4CEC9FF6F2FE1433361230169F503D96EAF92FE99622552EB13F4B6B8B708549CBE9FC71D2AAE16398B00CAE5A3C26ADF03220AEl2s7F" TargetMode="External"/><Relationship Id="rId173" Type="http://schemas.openxmlformats.org/officeDocument/2006/relationships/hyperlink" Target="consultantplus://offline/ref=73EC219F95BC7EED4CEC9FF6F2FE1433361230169F503D96EAF92FE99622552EB13F4B6B8B708549CBE9FC73D1AAE16398B00CAE5A3C26ADF03220AEl2s7F" TargetMode="External"/><Relationship Id="rId194" Type="http://schemas.openxmlformats.org/officeDocument/2006/relationships/hyperlink" Target="consultantplus://offline/ref=73EC219F95BC7EED4CEC9FF6F2FE1433361230169F503D96EAF92FE99622552EB13F4B6B8B708549CBE9FC72D8AAE16398B00CAE5A3C26ADF03220AEl2s7F" TargetMode="External"/><Relationship Id="rId199" Type="http://schemas.openxmlformats.org/officeDocument/2006/relationships/hyperlink" Target="consultantplus://offline/ref=73EC219F95BC7EED4CEC9FF6F2FE1433361230169F523593EBF02FE99622552EB13F4B6B8B708549CBE9FC77D8AAE16398B00CAE5A3C26ADF03220AEl2s7F" TargetMode="External"/><Relationship Id="rId203" Type="http://schemas.openxmlformats.org/officeDocument/2006/relationships/hyperlink" Target="consultantplus://offline/ref=73EC219F95BC7EED4CEC9FF6F2FE1433361230169F523694ECF62FE99622552EB13F4B6B8B708549CBE9FD77D2AAE16398B00CAE5A3C26ADF03220AEl2s7F" TargetMode="External"/><Relationship Id="rId208" Type="http://schemas.openxmlformats.org/officeDocument/2006/relationships/hyperlink" Target="consultantplus://offline/ref=73EC219F95BC7EED4CEC9FF6F2FE1433361230169F523694ECF62FE99622552EB13F4B6B8B708549CBE9FD77D6AAE16398B00CAE5A3C26ADF03220AEl2s7F" TargetMode="External"/><Relationship Id="rId229" Type="http://schemas.openxmlformats.org/officeDocument/2006/relationships/hyperlink" Target="consultantplus://offline/ref=537E644181F2C2C72FCDAEBF6166237B6D408B74544C085D893717861CBC8F07595A9932C79F2445189E745C10FAF359626D9D25EA87D5007798AF61m2s3F" TargetMode="External"/><Relationship Id="rId19" Type="http://schemas.openxmlformats.org/officeDocument/2006/relationships/hyperlink" Target="consultantplus://offline/ref=73EC219F95BC7EED4CEC9FF6F2FE1433361230169F523694ECF62FE99622552EB13F4B6B8B708549CBE9FC74D1AAE16398B00CAE5A3C26ADF03220AEl2s7F" TargetMode="External"/><Relationship Id="rId224" Type="http://schemas.openxmlformats.org/officeDocument/2006/relationships/hyperlink" Target="consultantplus://offline/ref=73EC219F95BC7EED4CEC9FF6F2FE1433361230169F523694ECF62FE99622552EB13F4B6B8B708549CBE9FD76D7AAE16398B00CAE5A3C26ADF03220AEl2s7F" TargetMode="External"/><Relationship Id="rId240" Type="http://schemas.openxmlformats.org/officeDocument/2006/relationships/hyperlink" Target="consultantplus://offline/ref=537E644181F2C2C72FCDAEBF6166237B6D408B74544C015E8C3317861CBC8F07595A9932C79F2445189E755A15FAF359626D9D25EA87D5007798AF61m2s3F" TargetMode="External"/><Relationship Id="rId245" Type="http://schemas.openxmlformats.org/officeDocument/2006/relationships/hyperlink" Target="consultantplus://offline/ref=537E644181F2C2C72FCDAEBF6166237B6D408B74544F0D59813217861CBC8F07595A9932C79F2445189E755F13FAF359626D9D25EA87D5007798AF61m2s3F" TargetMode="External"/><Relationship Id="rId261" Type="http://schemas.openxmlformats.org/officeDocument/2006/relationships/hyperlink" Target="consultantplus://offline/ref=537E644181F2C2C72FCDB0B2770A7F72694AD57856475E01DD3A1DD344E3D6451E53936684DA284113CA241845FCA50B38399139EB99D5m0s9F" TargetMode="External"/><Relationship Id="rId266" Type="http://schemas.openxmlformats.org/officeDocument/2006/relationships/theme" Target="theme/theme1.xml"/><Relationship Id="rId14" Type="http://schemas.openxmlformats.org/officeDocument/2006/relationships/hyperlink" Target="consultantplus://offline/ref=73EC219F95BC7EED4CEC9FF6F2FE1433361230169F513097E3F52FE99622552EB13F4B6B8B708549CBE9FC75D7AAE16398B00CAE5A3C26ADF03220AEl2s7F" TargetMode="External"/><Relationship Id="rId30" Type="http://schemas.openxmlformats.org/officeDocument/2006/relationships/hyperlink" Target="consultantplus://offline/ref=73EC219F95BC7EED4CEC9FF6F2FE1433361230169F513191ECF72FE99622552EB13F4B6B8B708549CBEBFE77D7AAE16398B00CAE5A3C26ADF03220AEl2s7F" TargetMode="External"/><Relationship Id="rId35" Type="http://schemas.openxmlformats.org/officeDocument/2006/relationships/hyperlink" Target="consultantplus://offline/ref=73EC219F95BC7EED4CEC9FF6F2FE1433361230169F523694ECF62FE99622552EB13F4B6B8B708549CBE9FC74D3AAE16398B00CAE5A3C26ADF03220AEl2s7F" TargetMode="External"/><Relationship Id="rId56" Type="http://schemas.openxmlformats.org/officeDocument/2006/relationships/hyperlink" Target="consultantplus://offline/ref=73EC219F95BC7EED4CEC9FF6F2FE1433361230169F513097E3F52FE99622552EB13F4B6B8B708549CBE9FC74D4AAE16398B00CAE5A3C26ADF03220AEl2s7F" TargetMode="External"/><Relationship Id="rId77" Type="http://schemas.openxmlformats.org/officeDocument/2006/relationships/hyperlink" Target="consultantplus://offline/ref=73EC219F95BC7EED4CEC9FF6F2FE1433361230169F523C90EEF42FE99622552EB13F4B6B8B708549CBE9FC76D1AAE16398B00CAE5A3C26ADF03220AEl2s7F" TargetMode="External"/><Relationship Id="rId100" Type="http://schemas.openxmlformats.org/officeDocument/2006/relationships/hyperlink" Target="consultantplus://offline/ref=73EC219F95BC7EED4CEC81FBE492483A34186C139C513EC5B7A429BEC972537BF17F4D3BC360D90C9EE4FE76CFA0B42CDEE500lAs4F" TargetMode="External"/><Relationship Id="rId105" Type="http://schemas.openxmlformats.org/officeDocument/2006/relationships/hyperlink" Target="consultantplus://offline/ref=73EC219F95BC7EED4CEC9FF6F2FE1433361230169F523593EBF02FE99622552EB13F4B6B8B708549CBE9FC70D2AAE16398B00CAE5A3C26ADF03220AEl2s7F" TargetMode="External"/><Relationship Id="rId126" Type="http://schemas.openxmlformats.org/officeDocument/2006/relationships/hyperlink" Target="consultantplus://offline/ref=73EC219F95BC7EED4CEC9FF6F2FE1433361230169F513097E3F52FE99622552EB13F4B6B8B708549CBE9FC74D4AAE16398B00CAE5A3C26ADF03220AEl2s7F" TargetMode="External"/><Relationship Id="rId147" Type="http://schemas.openxmlformats.org/officeDocument/2006/relationships/hyperlink" Target="consultantplus://offline/ref=73EC219F95BC7EED4CEC9FF6F2FE1433361230169F523694ECF62FE99622552EB13F4B6B8B708549CBE9FC72D0AAE16398B00CAE5A3C26ADF03220AEl2s7F" TargetMode="External"/><Relationship Id="rId168" Type="http://schemas.openxmlformats.org/officeDocument/2006/relationships/hyperlink" Target="consultantplus://offline/ref=73EC219F95BC7EED4CEC9FF6F2FE1433361230169F523694ECF62FE99622552EB13F4B6B8B708549CBE9FC7DD8AAE16398B00CAE5A3C26ADF03220AEl2s7F" TargetMode="External"/><Relationship Id="rId8" Type="http://schemas.openxmlformats.org/officeDocument/2006/relationships/hyperlink" Target="consultantplus://offline/ref=73EC219F95BC7EED4CEC9FF6F2FE1433361230169F533697ECF92FE99622552EB13F4B6B8B708549CBE9FC75D4AAE16398B00CAE5A3C26ADF03220AEl2s7F" TargetMode="External"/><Relationship Id="rId51" Type="http://schemas.openxmlformats.org/officeDocument/2006/relationships/hyperlink" Target="consultantplus://offline/ref=73EC219F95BC7EED4CEC9FF6F2FE1433361230169F513191ECF72FE99622552EB13F4B6B8B708549CBEBFE77D7AAE16398B00CAE5A3C26ADF03220AEl2s7F" TargetMode="External"/><Relationship Id="rId72" Type="http://schemas.openxmlformats.org/officeDocument/2006/relationships/hyperlink" Target="consultantplus://offline/ref=73EC219F95BC7EED4CEC9FF6F2FE1433361230169F503D96EAF92FE99622552EB13F4B6B8B708549CBE9FC77D5AAE16398B00CAE5A3C26ADF03220AEl2s7F" TargetMode="External"/><Relationship Id="rId93" Type="http://schemas.openxmlformats.org/officeDocument/2006/relationships/hyperlink" Target="consultantplus://offline/ref=73EC219F95BC7EED4CEC9FF6F2FE1433361230169F523694ECF62FE99622552EB13F4B6B8B708549CBE9FC71D0AAE16398B00CAE5A3C26ADF03220AEl2s7F" TargetMode="External"/><Relationship Id="rId98" Type="http://schemas.openxmlformats.org/officeDocument/2006/relationships/hyperlink" Target="consultantplus://offline/ref=73EC219F95BC7EED4CEC9FF6F2FE1433361230169F503D96EAF92FE99622552EB13F4B6B8B708549CBE9FC76D2AAE16398B00CAE5A3C26ADF03220AEl2s7F" TargetMode="External"/><Relationship Id="rId121" Type="http://schemas.openxmlformats.org/officeDocument/2006/relationships/hyperlink" Target="consultantplus://offline/ref=73EC219F95BC7EED4CEC9FF6F2FE1433361230169F523593EBF02FE99622552EB13F4B6B8B708549CBE9FC77D8AAE16398B00CAE5A3C26ADF03220AEl2s7F" TargetMode="External"/><Relationship Id="rId142" Type="http://schemas.openxmlformats.org/officeDocument/2006/relationships/hyperlink" Target="consultantplus://offline/ref=73EC219F95BC7EED4CEC9FF6F2FE1433361230169F523C90EEF42FE99622552EB13F4B6B8B708549CBE9FC71D3AAE16398B00CAE5A3C26ADF03220AEl2s7F" TargetMode="External"/><Relationship Id="rId163" Type="http://schemas.openxmlformats.org/officeDocument/2006/relationships/hyperlink" Target="consultantplus://offline/ref=73EC219F95BC7EED4CEC9FF6F2FE1433361230169F523694ECF62FE99622552EB13F4B6B8B708549CBE9FC7DD6AAE16398B00CAE5A3C26ADF03220AEl2s7F" TargetMode="External"/><Relationship Id="rId184" Type="http://schemas.openxmlformats.org/officeDocument/2006/relationships/hyperlink" Target="consultantplus://offline/ref=73EC219F95BC7EED4CEC9FF6F2FE1433361230169F503D96EAF92FE99622552EB13F4B6B8B708549CBE9FC72D1AAE16398B00CAE5A3C26ADF03220AEl2s7F" TargetMode="External"/><Relationship Id="rId189" Type="http://schemas.openxmlformats.org/officeDocument/2006/relationships/hyperlink" Target="consultantplus://offline/ref=73EC219F95BC7EED4CEC9FF6F2FE1433361230169F523694ECF62FE99622552EB13F4B6B8B708549CBE9FD75D6AAE16398B00CAE5A3C26ADF03220AEl2s7F" TargetMode="External"/><Relationship Id="rId219" Type="http://schemas.openxmlformats.org/officeDocument/2006/relationships/hyperlink" Target="consultantplus://offline/ref=73EC219F95BC7EED4CEC9FF6F2FE1433361230169F523C90EEF42FE99622552EB13F4B6B8B708549CBE9FC70D2AAE16398B00CAE5A3C26ADF03220AEl2s7F" TargetMode="External"/><Relationship Id="rId3" Type="http://schemas.openxmlformats.org/officeDocument/2006/relationships/settings" Target="settings.xml"/><Relationship Id="rId214" Type="http://schemas.openxmlformats.org/officeDocument/2006/relationships/hyperlink" Target="consultantplus://offline/ref=73EC219F95BC7EED4CEC9FF6F2FE1433361230169F503D96EAF92FE99622552EB13F4B6B8B708549CBE9FC7DD7AAE16398B00CAE5A3C26ADF03220AEl2s7F" TargetMode="External"/><Relationship Id="rId230" Type="http://schemas.openxmlformats.org/officeDocument/2006/relationships/hyperlink" Target="consultantplus://offline/ref=537E644181F2C2C72FCDAEBF6166237B6D408B74544E0058883E17861CBC8F07595A9932C79F2445189E755417FAF359626D9D25EA87D5007798AF61m2s3F" TargetMode="External"/><Relationship Id="rId235" Type="http://schemas.openxmlformats.org/officeDocument/2006/relationships/hyperlink" Target="consultantplus://offline/ref=537E644181F2C2C72FCDAEBF6166237B6D408B74544C0B5A8E3117861CBC8F07595A9932C79F2445189E745F17FAF359626D9D25EA87D5007798AF61m2s3F" TargetMode="External"/><Relationship Id="rId251" Type="http://schemas.openxmlformats.org/officeDocument/2006/relationships/hyperlink" Target="consultantplus://offline/ref=537E644181F2C2C72FCDAEBF6166237B6D408B74544F0D59813217861CBC8F07595A9932C79F2445189E755F15FAF359626D9D25EA87D5007798AF61m2s3F" TargetMode="External"/><Relationship Id="rId256" Type="http://schemas.openxmlformats.org/officeDocument/2006/relationships/hyperlink" Target="consultantplus://offline/ref=537E644181F2C2C72FCDB0B2770A7F726E4BD17C5145030BD56311D143EC89520B1AC76B86D837451980775C11mFs9F" TargetMode="External"/><Relationship Id="rId25" Type="http://schemas.openxmlformats.org/officeDocument/2006/relationships/hyperlink" Target="consultantplus://offline/ref=73EC219F95BC7EED4CEC9FF6F2FE1433361230169F513097E3F52FE99622552EB13F4B6B8B708549CBE9FC75D6AAE16398B00CAE5A3C26ADF03220AEl2s7F" TargetMode="External"/><Relationship Id="rId46" Type="http://schemas.openxmlformats.org/officeDocument/2006/relationships/hyperlink" Target="consultantplus://offline/ref=73EC219F95BC7EED4CEC9FF6F2FE1433361230169F513097E3F52FE99622552EB13F4B6B8B708549CBE9FC74D4AAE16398B00CAE5A3C26ADF03220AEl2s7F" TargetMode="External"/><Relationship Id="rId67" Type="http://schemas.openxmlformats.org/officeDocument/2006/relationships/hyperlink" Target="consultantplus://offline/ref=73EC219F95BC7EED4CEC9FF6F2FE1433361230169F523C90EEF42FE99622552EB13F4B6B8B708549CBE9FC77D8AAE16398B00CAE5A3C26ADF03220AEl2s7F" TargetMode="External"/><Relationship Id="rId116" Type="http://schemas.openxmlformats.org/officeDocument/2006/relationships/hyperlink" Target="consultantplus://offline/ref=73EC219F95BC7EED4CEC9FF6F2FE1433361230169F523694ECF62FE99622552EB13F4B6B8B708549CBE9FC73D1AAE16398B00CAE5A3C26ADF03220AEl2s7F" TargetMode="External"/><Relationship Id="rId137" Type="http://schemas.openxmlformats.org/officeDocument/2006/relationships/hyperlink" Target="consultantplus://offline/ref=73EC219F95BC7EED4CEC9FF6F2FE1433361230169F523694ECF62FE99622552EB13F4B6B8B708549CBE9FC73D8AAE16398B00CAE5A3C26ADF03220AEl2s7F" TargetMode="External"/><Relationship Id="rId158" Type="http://schemas.openxmlformats.org/officeDocument/2006/relationships/hyperlink" Target="consultantplus://offline/ref=73EC219F95BC7EED4CEC9FF6F2FE1433361230169F503D96EAF92FE99622552EB13F4B6B8B708549CBE9FC71D8AAE16398B00CAE5A3C26ADF03220AEl2s7F" TargetMode="External"/><Relationship Id="rId20" Type="http://schemas.openxmlformats.org/officeDocument/2006/relationships/hyperlink" Target="consultantplus://offline/ref=73EC219F95BC7EED4CEC9FF6F2FE1433361230169F513097E3F52FE99622552EB13F4B6B8B708549CBE9FC75D6AAE16398B00CAE5A3C26ADF03220AEl2s7F" TargetMode="External"/><Relationship Id="rId41" Type="http://schemas.openxmlformats.org/officeDocument/2006/relationships/hyperlink" Target="consultantplus://offline/ref=73EC219F95BC7EED4CEC9FF6F2FE1433361230169F523694ECF62FE99622552EB13F4B6B8B708549CBE9FC77D1AAE16398B00CAE5A3C26ADF03220AEl2s7F" TargetMode="External"/><Relationship Id="rId62" Type="http://schemas.openxmlformats.org/officeDocument/2006/relationships/hyperlink" Target="consultantplus://offline/ref=73EC219F95BC7EED4CEC9FF6F2FE1433361230169F523C90EEF42FE99622552EB13F4B6B8B708549CBE9FC77D9AAE16398B00CAE5A3C26ADF03220AEl2s7F" TargetMode="External"/><Relationship Id="rId83" Type="http://schemas.openxmlformats.org/officeDocument/2006/relationships/hyperlink" Target="consultantplus://offline/ref=73EC219F95BC7EED4CEC9FF6F2FE1433361230169F523593EBF02FE99622552EB13F4B6B8B708549CBE9FC77D8AAE16398B00CAE5A3C26ADF03220AEl2s7F" TargetMode="External"/><Relationship Id="rId88" Type="http://schemas.openxmlformats.org/officeDocument/2006/relationships/hyperlink" Target="consultantplus://offline/ref=73EC219F95BC7EED4CEC81FBE492483A35196A1E9A5B3EC5B7A429BEC972537BE37F1532CA379649CAF7FE75D0lAs9F" TargetMode="External"/><Relationship Id="rId111" Type="http://schemas.openxmlformats.org/officeDocument/2006/relationships/hyperlink" Target="consultantplus://offline/ref=73EC219F95BC7EED4CEC9FF6F2FE1433361230169F503D96EAF92FE99622552EB13F4B6B8B708549CBE9FC76D4AAE16398B00CAE5A3C26ADF03220AEl2s7F" TargetMode="External"/><Relationship Id="rId132" Type="http://schemas.openxmlformats.org/officeDocument/2006/relationships/hyperlink" Target="consultantplus://offline/ref=73EC219F95BC7EED4CEC9FF6F2FE1433361230169F523593EBF02FE99622552EB13F4B6B8B708549CBE9FC77D8AAE16398B00CAE5A3C26ADF03220AEl2s7F" TargetMode="External"/><Relationship Id="rId153" Type="http://schemas.openxmlformats.org/officeDocument/2006/relationships/hyperlink" Target="consultantplus://offline/ref=73EC219F95BC7EED4CEC9FF6F2FE1433361230169F503D96EAF92FE99622552EB13F4B6B8B708549CBE9FC71D4AAE16398B00CAE5A3C26ADF03220AEl2s7F" TargetMode="External"/><Relationship Id="rId174" Type="http://schemas.openxmlformats.org/officeDocument/2006/relationships/hyperlink" Target="consultantplus://offline/ref=73EC219F95BC7EED4CEC9FF6F2FE1433361230169F503D96EAF92FE99622552EB13F4B6B8B708549CBE9FC73D0AAE16398B00CAE5A3C26ADF03220AEl2s7F" TargetMode="External"/><Relationship Id="rId179" Type="http://schemas.openxmlformats.org/officeDocument/2006/relationships/hyperlink" Target="consultantplus://offline/ref=73EC219F95BC7EED4CEC9FF6F2FE1433361230169F523694ECF62FE99622552EB13F4B6B8B708549CBE9FD75D2AAE16398B00CAE5A3C26ADF03220AEl2s7F" TargetMode="External"/><Relationship Id="rId195" Type="http://schemas.openxmlformats.org/officeDocument/2006/relationships/hyperlink" Target="consultantplus://offline/ref=73EC219F95BC7EED4CEC9FF6F2FE1433361230169F523694ECF62FE99622552EB13F4B6B8B708549CBE9FD75D9AAE16398B00CAE5A3C26ADF03220AEl2s7F" TargetMode="External"/><Relationship Id="rId209" Type="http://schemas.openxmlformats.org/officeDocument/2006/relationships/hyperlink" Target="consultantplus://offline/ref=73EC219F95BC7EED4CEC9FF6F2FE1433361230169F503D96EAF92FE99622552EB13F4B6B8B708549CBE9FC7DD4AAE16398B00CAE5A3C26ADF03220AEl2s7F" TargetMode="External"/><Relationship Id="rId190" Type="http://schemas.openxmlformats.org/officeDocument/2006/relationships/hyperlink" Target="consultantplus://offline/ref=73EC219F95BC7EED4CEC9FF6F2FE1433361230169F513191ECF72FE99622552EB13F4B6B8B708549CBE1FE75D2AAE16398B00CAE5A3C26ADF03220AEl2s7F" TargetMode="External"/><Relationship Id="rId204" Type="http://schemas.openxmlformats.org/officeDocument/2006/relationships/hyperlink" Target="consultantplus://offline/ref=73EC219F95BC7EED4CEC9FF6F2FE1433361230169F523C90EEF42FE99622552EB13F4B6B8B708549CBE9FC70D1AAE16398B00CAE5A3C26ADF03220AEl2s7F" TargetMode="External"/><Relationship Id="rId220" Type="http://schemas.openxmlformats.org/officeDocument/2006/relationships/hyperlink" Target="consultantplus://offline/ref=73EC219F95BC7EED4CEC9FF6F2FE1433361230169F523694ECF62FE99622552EB13F4B6B8B708549CBE9FD76D5AAE16398B00CAE5A3C26ADF03220AEl2s7F" TargetMode="External"/><Relationship Id="rId225" Type="http://schemas.openxmlformats.org/officeDocument/2006/relationships/hyperlink" Target="consultantplus://offline/ref=73EC219F95BC7EED4CEC9FF6F2FE1433361230169F523C90EEF42FE99622552EB13F4B6B8B708549CBE9FC70D7AAE16398B00CAE5A3C26ADF03220AEl2s7F" TargetMode="External"/><Relationship Id="rId241" Type="http://schemas.openxmlformats.org/officeDocument/2006/relationships/hyperlink" Target="consultantplus://offline/ref=537E644181F2C2C72FCDAEBF6166237B6D408B74544E0058883E17861CBC8F07595A9932C79F2445189E755510FAF359626D9D25EA87D5007798AF61m2s3F" TargetMode="External"/><Relationship Id="rId246" Type="http://schemas.openxmlformats.org/officeDocument/2006/relationships/hyperlink" Target="consultantplus://offline/ref=537E644181F2C2C72FCDAEBF6166237B6D408B74544C0B5A8E3117861CBC8F07595A9932C79F2445189E775C19FAF359626D9D25EA87D5007798AF61m2s3F" TargetMode="External"/><Relationship Id="rId15" Type="http://schemas.openxmlformats.org/officeDocument/2006/relationships/hyperlink" Target="consultantplus://offline/ref=73EC219F95BC7EED4CEC9FF6F2FE1433361230169F513191ECF72FE99622552EB13F4B6B8B708549CBEBFE77D7AAE16398B00CAE5A3C26ADF03220AEl2s7F" TargetMode="External"/><Relationship Id="rId36" Type="http://schemas.openxmlformats.org/officeDocument/2006/relationships/hyperlink" Target="consultantplus://offline/ref=73EC219F95BC7EED4CEC9FF6F2FE1433361230169F523C90EEF42FE99622552EB13F4B6B8B708549CBE9FC75D6AAE16398B00CAE5A3C26ADF03220AEl2s7F" TargetMode="External"/><Relationship Id="rId57" Type="http://schemas.openxmlformats.org/officeDocument/2006/relationships/hyperlink" Target="consultantplus://offline/ref=73EC219F95BC7EED4CEC9FF6F2FE1433361230169F513191ECF72FE99622552EB13F4B6B8B708549CBEBFE77D7AAE16398B00CAE5A3C26ADF03220AEl2s7F" TargetMode="External"/><Relationship Id="rId106" Type="http://schemas.openxmlformats.org/officeDocument/2006/relationships/hyperlink" Target="consultantplus://offline/ref=73EC219F95BC7EED4CEC9FF6F2FE1433361230169F513097E3F52FE99622552EB13F4B6B8B708549CBE9FC74D4AAE16398B00CAE5A3C26ADF03220AEl2s7F" TargetMode="External"/><Relationship Id="rId127" Type="http://schemas.openxmlformats.org/officeDocument/2006/relationships/hyperlink" Target="consultantplus://offline/ref=73EC219F95BC7EED4CEC9FF6F2FE1433361230169F523593EBF02FE99622552EB13F4B6B8B708549CBE9FC77D8AAE16398B00CAE5A3C26ADF03220AEl2s7F" TargetMode="External"/><Relationship Id="rId262" Type="http://schemas.openxmlformats.org/officeDocument/2006/relationships/hyperlink" Target="consultantplus://offline/ref=537E644181F2C2C72FCDB0B2770A7F72694AD57856475E01DD3A1DD344E3D6451E53936684DA2C4013CA241845FCA50B38399139EB99D5m0s9F" TargetMode="External"/><Relationship Id="rId10" Type="http://schemas.openxmlformats.org/officeDocument/2006/relationships/hyperlink" Target="consultantplus://offline/ref=73EC219F95BC7EED4CEC9FF6F2FE1433361230169F513097E3F52FE99622552EB13F4B6B8B708549CBE9FC75D4AAE16398B00CAE5A3C26ADF03220AEl2s7F" TargetMode="External"/><Relationship Id="rId31" Type="http://schemas.openxmlformats.org/officeDocument/2006/relationships/hyperlink" Target="consultantplus://offline/ref=73EC219F95BC7EED4CEC9FF6F2FE1433361230169F523694ECF62FE99622552EB13F4B6B8B708549CBE9FC74D0AAE16398B00CAE5A3C26ADF03220AEl2s7F" TargetMode="External"/><Relationship Id="rId52" Type="http://schemas.openxmlformats.org/officeDocument/2006/relationships/hyperlink" Target="consultantplus://offline/ref=73EC219F95BC7EED4CEC9FF6F2FE1433361230169F523593EBF02FE99622552EB13F4B6B8B708549CBE9FC77D8AAE16398B00CAE5A3C26ADF03220AEl2s7F" TargetMode="External"/><Relationship Id="rId73" Type="http://schemas.openxmlformats.org/officeDocument/2006/relationships/hyperlink" Target="consultantplus://offline/ref=73EC219F95BC7EED4CEC9FF6F2FE1433361230169F503D96EAF92FE99622552EB13F4B6B8B708549CBE9FC77D4AAE16398B00CAE5A3C26ADF03220AEl2s7F" TargetMode="External"/><Relationship Id="rId78" Type="http://schemas.openxmlformats.org/officeDocument/2006/relationships/hyperlink" Target="consultantplus://offline/ref=73EC219F95BC7EED4CEC9FF6F2FE1433361230169F523593EBF02FE99622552EB13F4B6B8B708549CBE9FC77D8AAE16398B00CAE5A3C26ADF03220AEl2s7F" TargetMode="External"/><Relationship Id="rId94" Type="http://schemas.openxmlformats.org/officeDocument/2006/relationships/hyperlink" Target="consultantplus://offline/ref=73EC219F95BC7EED4CEC9FF6F2FE1433361230169F523694ECF62FE99622552EB13F4B6B8B708549CBE9FC71D3AAE16398B00CAE5A3C26ADF03220AEl2s7F" TargetMode="External"/><Relationship Id="rId99" Type="http://schemas.openxmlformats.org/officeDocument/2006/relationships/hyperlink" Target="consultantplus://offline/ref=73EC219F95BC7EED4CEC9FF6F2FE1433361230169F523694ECF62FE99622552EB13F4B6B8B708549CBE9FC71D2AAE16398B00CAE5A3C26ADF03220AEl2s7F" TargetMode="External"/><Relationship Id="rId101" Type="http://schemas.openxmlformats.org/officeDocument/2006/relationships/hyperlink" Target="consultantplus://offline/ref=73EC219F95BC7EED4CEC9FF6F2FE1433361230169F503D96EAF92FE99622552EB13F4B6B8B708549CBE9FC76D5AAE16398B00CAE5A3C26ADF03220AEl2s7F" TargetMode="External"/><Relationship Id="rId122" Type="http://schemas.openxmlformats.org/officeDocument/2006/relationships/hyperlink" Target="consultantplus://offline/ref=73EC219F95BC7EED4CEC9FF6F2FE1433361230169F523694ECF62FE99622552EB13F4B6B8B708549CBE9FC73D0AAE16398B00CAE5A3C26ADF03220AEl2s7F" TargetMode="External"/><Relationship Id="rId143" Type="http://schemas.openxmlformats.org/officeDocument/2006/relationships/hyperlink" Target="consultantplus://offline/ref=73EC219F95BC7EED4CEC9FF6F2FE1433361230169F523C90EEF42FE99622552EB13F4B6B8B708549CBE9FC71D2AAE16398B00CAE5A3C26ADF03220AEl2s7F" TargetMode="External"/><Relationship Id="rId148" Type="http://schemas.openxmlformats.org/officeDocument/2006/relationships/hyperlink" Target="consultantplus://offline/ref=73EC219F95BC7EED4CEC9FF6F2FE1433361230169F523593EBF02FE99622552EB13F4B6B8B708549CBE9FC77D8AAE16398B00CAE5A3C26ADF03220AEl2s7F" TargetMode="External"/><Relationship Id="rId164" Type="http://schemas.openxmlformats.org/officeDocument/2006/relationships/hyperlink" Target="consultantplus://offline/ref=73EC219F95BC7EED4CEC9FF6F2FE1433361230169F503D96EAF92FE99622552EB13F4B6B8B708549CBE9FC70D5AAE16398B00CAE5A3C26ADF03220AEl2s7F" TargetMode="External"/><Relationship Id="rId169" Type="http://schemas.openxmlformats.org/officeDocument/2006/relationships/hyperlink" Target="consultantplus://offline/ref=73EC219F95BC7EED4CEC9FF6F2FE1433361230169F503D96EAF92FE99622552EB13F4B6B8B708549CBE9FC70D6AAE16398B00CAE5A3C26ADF03220AEl2s7F" TargetMode="External"/><Relationship Id="rId185" Type="http://schemas.openxmlformats.org/officeDocument/2006/relationships/hyperlink" Target="consultantplus://offline/ref=73EC219F95BC7EED4CEC9FF6F2FE1433361230169F503D96EAF92FE99622552EB13F4B6B8B708549CBE9FC72D0AAE16398B00CAE5A3C26ADF03220AEl2s7F" TargetMode="External"/><Relationship Id="rId4" Type="http://schemas.openxmlformats.org/officeDocument/2006/relationships/webSettings" Target="webSettings.xml"/><Relationship Id="rId9" Type="http://schemas.openxmlformats.org/officeDocument/2006/relationships/hyperlink" Target="consultantplus://offline/ref=73EC219F95BC7EED4CEC9FF6F2FE1433361230169F503D96EAF92FE99622552EB13F4B6B8B708549CBE9FC75D4AAE16398B00CAE5A3C26ADF03220AEl2s7F" TargetMode="External"/><Relationship Id="rId180" Type="http://schemas.openxmlformats.org/officeDocument/2006/relationships/hyperlink" Target="consultantplus://offline/ref=73EC219F95BC7EED4CEC9FF6F2FE1433361230169F503D96EAF92FE99622552EB13F4B6B8B708549CBE9FC73D2AAE16398B00CAE5A3C26ADF03220AEl2s7F" TargetMode="External"/><Relationship Id="rId210" Type="http://schemas.openxmlformats.org/officeDocument/2006/relationships/hyperlink" Target="consultantplus://offline/ref=73EC219F95BC7EED4CEC9FF6F2FE1433361230169F523C90EEF42FE99622552EB13F4B6B8B708549CBE9FC70D3AAE16398B00CAE5A3C26ADF03220AEl2s7F" TargetMode="External"/><Relationship Id="rId215" Type="http://schemas.openxmlformats.org/officeDocument/2006/relationships/hyperlink" Target="consultantplus://offline/ref=73EC219F95BC7EED4CEC9FF6F2FE1433361230169F523694ECF62FE99622552EB13F4B6B8B708549CBE9FD77D8AAE16398B00CAE5A3C26ADF03220AEl2s7F" TargetMode="External"/><Relationship Id="rId236" Type="http://schemas.openxmlformats.org/officeDocument/2006/relationships/hyperlink" Target="consultantplus://offline/ref=537E644181F2C2C72FCDAEBF6166237B6D408B74544C015E8C3317861CBC8F07595A9932C79F2445189E755A13FAF359626D9D25EA87D5007798AF61m2s3F" TargetMode="External"/><Relationship Id="rId257" Type="http://schemas.openxmlformats.org/officeDocument/2006/relationships/hyperlink" Target="consultantplus://offline/ref=537E644181F2C2C72FCDB0B2770A7F72694AD47F5D475E01DD3A1DD344E3D6451E53936687D8294C13CA241845FCA50B38399139EB99D5m0s9F" TargetMode="External"/><Relationship Id="rId26" Type="http://schemas.openxmlformats.org/officeDocument/2006/relationships/hyperlink" Target="consultantplus://offline/ref=73EC219F95BC7EED4CEC9FF6F2FE1433361230169F523694ECF62FE99622552EB13F4B6B8B708549CBE9FC74D1AAE16398B00CAE5A3C26ADF03220AEl2s7F" TargetMode="External"/><Relationship Id="rId231" Type="http://schemas.openxmlformats.org/officeDocument/2006/relationships/hyperlink" Target="consultantplus://offline/ref=537E644181F2C2C72FCDAEBF6166237B6D408B74544C085D893717861CBC8F07595A9932C79F2445189E745C11FAF359626D9D25EA87D5007798AF61m2s3F" TargetMode="External"/><Relationship Id="rId252" Type="http://schemas.openxmlformats.org/officeDocument/2006/relationships/hyperlink" Target="consultantplus://offline/ref=537E644181F2C2C72FCDAEBF6166237B6D408B74544C0B5A8E3117861CBC8F07595A9932C79F2445189E745F19FAF359626D9D25EA87D5007798AF61m2s3F" TargetMode="External"/><Relationship Id="rId47" Type="http://schemas.openxmlformats.org/officeDocument/2006/relationships/hyperlink" Target="consultantplus://offline/ref=73EC219F95BC7EED4CEC9FF6F2FE1433361230169F523694ECF62FE99622552EB13F4B6B8B708549CBE9FC77D2AAE16398B00CAE5A3C26ADF03220AEl2s7F" TargetMode="External"/><Relationship Id="rId68" Type="http://schemas.openxmlformats.org/officeDocument/2006/relationships/hyperlink" Target="consultantplus://offline/ref=73EC219F95BC7EED4CEC9FF6F2FE1433361230169F503D96EAF92FE99622552EB13F4B6B8B708549CBE9FC77D2AAE16398B00CAE5A3C26ADF03220AEl2s7F" TargetMode="External"/><Relationship Id="rId89" Type="http://schemas.openxmlformats.org/officeDocument/2006/relationships/hyperlink" Target="consultantplus://offline/ref=73EC219F95BC7EED4CEC9FF6F2FE1433361230169F523593EBF02FE99622552EB13F4B6B8B708549CBE9FC71D9AAE16398B00CAE5A3C26ADF03220AEl2s7F" TargetMode="External"/><Relationship Id="rId112" Type="http://schemas.openxmlformats.org/officeDocument/2006/relationships/hyperlink" Target="consultantplus://offline/ref=73EC219F95BC7EED4CEC9FF6F2FE1433361230169F513097E3F52FE99622552EB13F4B6B8B708549CBE9FC77D5AAE16398B00CAE5A3C26ADF03220AEl2s7F" TargetMode="External"/><Relationship Id="rId133" Type="http://schemas.openxmlformats.org/officeDocument/2006/relationships/hyperlink" Target="consultantplus://offline/ref=73EC219F95BC7EED4CEC9FF6F2FE1433361230169F523694ECF62FE99622552EB13F4B6B8B708549CBE9FC73D7AAE16398B00CAE5A3C26ADF03220AEl2s7F" TargetMode="External"/><Relationship Id="rId154" Type="http://schemas.openxmlformats.org/officeDocument/2006/relationships/hyperlink" Target="consultantplus://offline/ref=73EC219F95BC7EED4CEC9FF6F2FE1433361230169F503D96EAF92FE99622552EB13F4B6B8B708549CBE9FC71D7AAE16398B00CAE5A3C26ADF03220AEl2s7F" TargetMode="External"/><Relationship Id="rId175" Type="http://schemas.openxmlformats.org/officeDocument/2006/relationships/hyperlink" Target="consultantplus://offline/ref=73EC219F95BC7EED4CEC9FF6F2FE1433361230169F503D96EAF92FE99622552EB13F4B6B8B708549CBE9FC73D0AAE16398B00CAE5A3C26ADF03220AEl2s7F" TargetMode="External"/><Relationship Id="rId196" Type="http://schemas.openxmlformats.org/officeDocument/2006/relationships/hyperlink" Target="consultantplus://offline/ref=73EC219F95BC7EED4CEC9FF6F2FE1433361230169F503196E3F92FE99622552EB13F4B6B8B708549CBE9FC77D5AAE16398B00CAE5A3C26ADF03220AEl2s7F" TargetMode="External"/><Relationship Id="rId200" Type="http://schemas.openxmlformats.org/officeDocument/2006/relationships/hyperlink" Target="consultantplus://offline/ref=73EC219F95BC7EED4CEC9FF6F2FE1433361230169F523694ECF62FE99622552EB13F4B6B8B708549CBE9FD74D9AAE16398B00CAE5A3C26ADF03220AEl2s7F" TargetMode="External"/><Relationship Id="rId16" Type="http://schemas.openxmlformats.org/officeDocument/2006/relationships/hyperlink" Target="consultantplus://offline/ref=73EC219F95BC7EED4CEC9FF6F2FE1433361230169F523694ECF62FE99622552EB13F4B6B8B708549CBE9FC75D8AAE16398B00CAE5A3C26ADF03220AEl2s7F" TargetMode="External"/><Relationship Id="rId221" Type="http://schemas.openxmlformats.org/officeDocument/2006/relationships/hyperlink" Target="consultantplus://offline/ref=73EC219F95BC7EED4CEC9FF6F2FE1433361230169F523694ECF62FE99622552EB13F4B6B8B708549CBE9FD76D4AAE16398B00CAE5A3C26ADF03220AEl2s7F" TargetMode="External"/><Relationship Id="rId242" Type="http://schemas.openxmlformats.org/officeDocument/2006/relationships/hyperlink" Target="consultantplus://offline/ref=537E644181F2C2C72FCDAEBF6166237B6D408B74544E0058883E17861CBC8F07595A9932C79F2445189E755511FAF359626D9D25EA87D5007798AF61m2s3F" TargetMode="External"/><Relationship Id="rId263" Type="http://schemas.openxmlformats.org/officeDocument/2006/relationships/hyperlink" Target="consultantplus://offline/ref=537E644181F2C2C72FCDB0B2770A7F726E4BD17C5145030BD56311D143EC89520B1AC76B86D837451980775C11mFs9F" TargetMode="External"/><Relationship Id="rId37" Type="http://schemas.openxmlformats.org/officeDocument/2006/relationships/hyperlink" Target="consultantplus://offline/ref=73EC219F95BC7EED4CEC9FF6F2FE1433361230169F503D96EAF92FE99622552EB13F4B6B8B708549CBE9FC74D0AAE16398B00CAE5A3C26ADF03220AEl2s7F" TargetMode="External"/><Relationship Id="rId58" Type="http://schemas.openxmlformats.org/officeDocument/2006/relationships/hyperlink" Target="consultantplus://offline/ref=73EC219F95BC7EED4CEC9FF6F2FE1433361230169F513191ECF72FE99622552EB13F4B6B8B708549CAEFFF72D8AAE16398B00CAE5A3C26ADF03220AEl2s7F" TargetMode="External"/><Relationship Id="rId79" Type="http://schemas.openxmlformats.org/officeDocument/2006/relationships/hyperlink" Target="consultantplus://offline/ref=73EC219F95BC7EED4CEC9FF6F2FE1433361230169F513191ECF72FE99622552EB13F4B6B8B708549CBEBFE77D7AAE16398B00CAE5A3C26ADF03220AEl2s7F" TargetMode="External"/><Relationship Id="rId102" Type="http://schemas.openxmlformats.org/officeDocument/2006/relationships/hyperlink" Target="consultantplus://offline/ref=73EC219F95BC7EED4CEC9FF6F2FE1433361230169F513191ECF72FE99622552EB13F4B6B8B708549CBEBFE77D7AAE16398B00CAE5A3C26ADF03220AEl2s7F" TargetMode="External"/><Relationship Id="rId123" Type="http://schemas.openxmlformats.org/officeDocument/2006/relationships/hyperlink" Target="consultantplus://offline/ref=73EC219F95BC7EED4CEC9FF6F2FE1433361230169F523C90EEF42FE99622552EB13F4B6B8B708549CBE9FC76D6AAE16398B00CAE5A3C26ADF03220AEl2s7F" TargetMode="External"/><Relationship Id="rId144" Type="http://schemas.openxmlformats.org/officeDocument/2006/relationships/hyperlink" Target="consultantplus://offline/ref=73EC219F95BC7EED4CEC9FF6F2FE1433361230169F523593EBF02FE99622552EB13F4B6B8B708549CBE9FC77D8AAE16398B00CAE5A3C26ADF03220AEl2s7F" TargetMode="External"/><Relationship Id="rId90" Type="http://schemas.openxmlformats.org/officeDocument/2006/relationships/hyperlink" Target="consultantplus://offline/ref=73EC219F95BC7EED4CEC9FF6F2FE1433361230169F503D96EAF92FE99622552EB13F4B6B8B708549CBE9FC77D6AAE16398B00CAE5A3C26ADF03220AEl2s7F" TargetMode="External"/><Relationship Id="rId165" Type="http://schemas.openxmlformats.org/officeDocument/2006/relationships/hyperlink" Target="consultantplus://offline/ref=73EC219F95BC7EED4CEC9FF6F2FE1433361230169F503D96EAF92FE99622552EB13F4B6B8B708549CBE9FC70D4AAE16398B00CAE5A3C26ADF03220AEl2s7F" TargetMode="External"/><Relationship Id="rId186" Type="http://schemas.openxmlformats.org/officeDocument/2006/relationships/hyperlink" Target="consultantplus://offline/ref=73EC219F95BC7EED4CEC9FF6F2FE1433361230169F523694ECF62FE99622552EB13F4B6B8B708549CBE9FD75D6AAE16398B00CAE5A3C26ADF03220AEl2s7F" TargetMode="External"/><Relationship Id="rId211" Type="http://schemas.openxmlformats.org/officeDocument/2006/relationships/hyperlink" Target="consultantplus://offline/ref=73EC219F95BC7EED4CEC9FF6F2FE1433361230169F503D96EAF92FE99622552EB13F4B6B8B708549CBE9FC7DD7AAE16398B00CAE5A3C26ADF03220AEl2s7F" TargetMode="External"/><Relationship Id="rId232" Type="http://schemas.openxmlformats.org/officeDocument/2006/relationships/hyperlink" Target="consultantplus://offline/ref=537E644181F2C2C72FCDAEBF6166237B6D408B74544C015E8C3317861CBC8F07595A9932C79F2445189E755918FAF359626D9D25EA87D5007798AF61m2s3F" TargetMode="External"/><Relationship Id="rId253" Type="http://schemas.openxmlformats.org/officeDocument/2006/relationships/hyperlink" Target="consultantplus://offline/ref=537E644181F2C2C72FCDAEBF6166237B6D408B74544F0D59813217861CBC8F07595A9932C79F2445189E755F16FAF359626D9D25EA87D5007798AF61m2s3F" TargetMode="External"/><Relationship Id="rId27" Type="http://schemas.openxmlformats.org/officeDocument/2006/relationships/hyperlink" Target="consultantplus://offline/ref=73EC219F95BC7EED4CEC9FF6F2FE1433361230169F503D96EAF92FE99622552EB13F4B6B8B708549CBE9FC75D8AAE16398B00CAE5A3C26ADF03220AEl2s7F" TargetMode="External"/><Relationship Id="rId48" Type="http://schemas.openxmlformats.org/officeDocument/2006/relationships/hyperlink" Target="consultantplus://offline/ref=73EC219F95BC7EED4CEC9FF6F2FE1433361230169F513191ECF72FE99622552EB13F4B6B8B708549CBEBFE77D7AAE16398B00CAE5A3C26ADF03220AEl2s7F" TargetMode="External"/><Relationship Id="rId69" Type="http://schemas.openxmlformats.org/officeDocument/2006/relationships/hyperlink" Target="consultantplus://offline/ref=73EC219F95BC7EED4CEC9FF6F2FE1433361230169F523694ECF62FE99622552EB13F4B6B8B708549CBE9FC76D3AAE16398B00CAE5A3C26ADF03220AEl2s7F" TargetMode="External"/><Relationship Id="rId113" Type="http://schemas.openxmlformats.org/officeDocument/2006/relationships/hyperlink" Target="consultantplus://offline/ref=73EC219F95BC7EED4CEC9FF6F2FE1433361230169F523694ECF62FE99622552EB13F4B6B8B708549CBE9FC71D5AAE16398B00CAE5A3C26ADF03220AEl2s7F" TargetMode="External"/><Relationship Id="rId134" Type="http://schemas.openxmlformats.org/officeDocument/2006/relationships/hyperlink" Target="consultantplus://offline/ref=73EC219F95BC7EED4CEC9FF6F2FE1433361230169F513097E3F52FE99622552EB13F4B6B8B708549CBE9FC77D6AAE16398B00CAE5A3C26ADF03220AEl2s7F" TargetMode="External"/><Relationship Id="rId80" Type="http://schemas.openxmlformats.org/officeDocument/2006/relationships/hyperlink" Target="consultantplus://offline/ref=73EC219F95BC7EED4CEC9FF6F2FE1433361230169F523593EBF02FE99622552EB13F4B6B8B708549CBE9FC71D7AAE16398B00CAE5A3C26ADF03220AEl2s7F" TargetMode="External"/><Relationship Id="rId155" Type="http://schemas.openxmlformats.org/officeDocument/2006/relationships/hyperlink" Target="consultantplus://offline/ref=73EC219F95BC7EED4CEC9FF6F2FE1433361230169F503D96EAF92FE99622552EB13F4B6B8B708549CBE9FC71D6AAE16398B00CAE5A3C26ADF03220AEl2s7F" TargetMode="External"/><Relationship Id="rId176" Type="http://schemas.openxmlformats.org/officeDocument/2006/relationships/hyperlink" Target="consultantplus://offline/ref=73EC219F95BC7EED4CEC9FF6F2FE1433361230169F503D96EAF92FE99622552EB13F4B6B8B708549CBE9FC73D0AAE16398B00CAE5A3C26ADF03220AEl2s7F" TargetMode="External"/><Relationship Id="rId197" Type="http://schemas.openxmlformats.org/officeDocument/2006/relationships/hyperlink" Target="consultantplus://offline/ref=73EC219F95BC7EED4CEC9FF6F2FE1433361230169F523593EBF02FE99622552EB13F4B6B8B708549CBE9FC77D8AAE16398B00CAE5A3C26ADF03220AEl2s7F" TargetMode="External"/><Relationship Id="rId201" Type="http://schemas.openxmlformats.org/officeDocument/2006/relationships/hyperlink" Target="consultantplus://offline/ref=73EC219F95BC7EED4CEC9FF6F2FE1433361230169F503D96EAF92FE99622552EB13F4B6B8B708549CBE9FC7DD1AAE16398B00CAE5A3C26ADF03220AEl2s7F" TargetMode="External"/><Relationship Id="rId222" Type="http://schemas.openxmlformats.org/officeDocument/2006/relationships/hyperlink" Target="consultantplus://offline/ref=73EC219F95BC7EED4CEC9FF6F2FE1433361230169F523593EBF02FE99622552EB13F4B6B8B708549CBE9FC7DD8AAE16398B00CAE5A3C26ADF03220AEl2s7F" TargetMode="External"/><Relationship Id="rId243" Type="http://schemas.openxmlformats.org/officeDocument/2006/relationships/hyperlink" Target="consultantplus://offline/ref=537E644181F2C2C72FCDAEBF6166237B6D408B74544C0B5A8E3117861CBC8F07595A9932C79F2445189E745514FAF359626D9D25EA87D5007798AF61m2s3F" TargetMode="External"/><Relationship Id="rId264" Type="http://schemas.openxmlformats.org/officeDocument/2006/relationships/hyperlink" Target="consultantplus://offline/ref=537E644181F2C2C72FCDB0B2770A7F726E4BD17C5145030BD56311D143EC89520B1AC76B86D837451980775C11mFs9F" TargetMode="External"/><Relationship Id="rId17" Type="http://schemas.openxmlformats.org/officeDocument/2006/relationships/hyperlink" Target="consultantplus://offline/ref=73EC219F95BC7EED4CEC9FF6F2FE1433361230169F513097E3F52FE99622552EB13F4B6B8B708549CBE9FC75D6AAE16398B00CAE5A3C26ADF03220AEl2s7F" TargetMode="External"/><Relationship Id="rId38" Type="http://schemas.openxmlformats.org/officeDocument/2006/relationships/hyperlink" Target="consultantplus://offline/ref=73EC219F95BC7EED4CEC9FF6F2FE1433361230169F513097E3F52FE99622552EB13F4B6B8B708549CBE9FC75D6AAE16398B00CAE5A3C26ADF03220AEl2s7F" TargetMode="External"/><Relationship Id="rId59" Type="http://schemas.openxmlformats.org/officeDocument/2006/relationships/hyperlink" Target="consultantplus://offline/ref=73EC219F95BC7EED4CEC9FF6F2FE1433361230169F513191ECF72FE99622552EB13F4B6B8B708549CAE1F577D0AAE16398B00CAE5A3C26ADF03220AEl2s7F" TargetMode="External"/><Relationship Id="rId103" Type="http://schemas.openxmlformats.org/officeDocument/2006/relationships/hyperlink" Target="consultantplus://offline/ref=73EC219F95BC7EED4CEC9FF6F2FE1433361230169F523593EBF02FE99622552EB13F4B6B8B708549CBE9FC70D2AAE16398B00CAE5A3C26ADF03220AEl2s7F" TargetMode="External"/><Relationship Id="rId124" Type="http://schemas.openxmlformats.org/officeDocument/2006/relationships/hyperlink" Target="consultantplus://offline/ref=73EC219F95BC7EED4CEC9FF6F2FE1433361230169F513191ECF72FE99622552EB13F4B6B8B708549CBEBFE77D7AAE16398B00CAE5A3C26ADF03220AEl2s7F" TargetMode="External"/><Relationship Id="rId70" Type="http://schemas.openxmlformats.org/officeDocument/2006/relationships/hyperlink" Target="consultantplus://offline/ref=73EC219F95BC7EED4CEC9FF6F2FE1433361230169F523694ECF62FE99622552EB13F4B6B8B708549CBE9FC76D5AAE16398B00CAE5A3C26ADF03220AEl2s7F" TargetMode="External"/><Relationship Id="rId91" Type="http://schemas.openxmlformats.org/officeDocument/2006/relationships/hyperlink" Target="consultantplus://offline/ref=73EC219F95BC7EED4CEC9FF6F2FE1433361230169F513097E3F52FE99622552EB13F4B6B8B708549CBE9FC74D6AAE16398B00CAE5A3C26ADF03220AEl2s7F" TargetMode="External"/><Relationship Id="rId145" Type="http://schemas.openxmlformats.org/officeDocument/2006/relationships/hyperlink" Target="consultantplus://offline/ref=73EC219F95BC7EED4CEC9FF6F2FE1433361230169F513191ECF72FE99622552EB13F4B6B8B708549CBEBFE77D7AAE16398B00CAE5A3C26ADF03220AEl2s7F" TargetMode="External"/><Relationship Id="rId166" Type="http://schemas.openxmlformats.org/officeDocument/2006/relationships/hyperlink" Target="consultantplus://offline/ref=73EC219F95BC7EED4CEC9FF6F2FE1433361230169F503D96EAF92FE99622552EB13F4B6B8B708549CBE9FC70D4AAE16398B00CAE5A3C26ADF03220AEl2s7F" TargetMode="External"/><Relationship Id="rId187" Type="http://schemas.openxmlformats.org/officeDocument/2006/relationships/hyperlink" Target="consultantplus://offline/ref=73EC219F95BC7EED4CEC9FF6F2FE1433361230169F503D96EAF92FE99622552EB13F4B6B8B708549CBE9FC72D5AAE16398B00CAE5A3C26ADF03220AEl2s7F" TargetMode="External"/><Relationship Id="rId1" Type="http://schemas.openxmlformats.org/officeDocument/2006/relationships/styles" Target="styles.xml"/><Relationship Id="rId212" Type="http://schemas.openxmlformats.org/officeDocument/2006/relationships/hyperlink" Target="consultantplus://offline/ref=73EC219F95BC7EED4CEC9FF6F2FE1433361230169F523694ECF62FE99622552EB13F4B6B8B708549CBE9FD77D9AAE16398B00CAE5A3C26ADF03220AEl2s7F" TargetMode="External"/><Relationship Id="rId233" Type="http://schemas.openxmlformats.org/officeDocument/2006/relationships/hyperlink" Target="consultantplus://offline/ref=537E644181F2C2C72FCDAEBF6166237B6D408B74544E0058883E17861CBC8F07595A9932C79F2445189E755418FAF359626D9D25EA87D5007798AF61m2s3F" TargetMode="External"/><Relationship Id="rId254" Type="http://schemas.openxmlformats.org/officeDocument/2006/relationships/hyperlink" Target="consultantplus://offline/ref=537E644181F2C2C72FCDAEBF6166237B6D408B74544C085D893717861CBC8F07595A9932C79F2445189E745C17FAF359626D9D25EA87D5007798AF61m2s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43</Pages>
  <Words>22458</Words>
  <Characters>128016</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Бердникова Екатерина Николаевна</dc:creator>
  <cp:lastModifiedBy>Бердникова Екатерина Николаевна</cp:lastModifiedBy>
  <cp:revision>1</cp:revision>
  <dcterms:created xsi:type="dcterms:W3CDTF">2018-11-23T05:44:00Z</dcterms:created>
  <dcterms:modified xsi:type="dcterms:W3CDTF">2018-11-23T05:46:00Z</dcterms:modified>
</cp:coreProperties>
</file>